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1D60" w:rsidRPr="00C11A1B" w:rsidRDefault="00C11A1B" w:rsidP="00C11A1B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C11A1B">
        <w:rPr>
          <w:rFonts w:ascii="Times New Roman" w:hAnsi="Times New Roman" w:cs="Times New Roman"/>
          <w:b/>
          <w:bCs/>
          <w:sz w:val="28"/>
          <w:szCs w:val="28"/>
        </w:rPr>
        <w:t>ВСЕРОССИЙСКАЯ ОЛИМПИАДА ШКОЛЬНИКОВ 20</w:t>
      </w:r>
      <w:r>
        <w:rPr>
          <w:rFonts w:ascii="Times New Roman" w:hAnsi="Times New Roman" w:cs="Times New Roman"/>
          <w:b/>
          <w:bCs/>
          <w:sz w:val="28"/>
          <w:szCs w:val="28"/>
        </w:rPr>
        <w:t>24</w:t>
      </w:r>
      <w:r w:rsidRPr="00C11A1B">
        <w:rPr>
          <w:rFonts w:ascii="Times New Roman" w:hAnsi="Times New Roman" w:cs="Times New Roman"/>
          <w:b/>
          <w:bCs/>
          <w:sz w:val="28"/>
          <w:szCs w:val="28"/>
        </w:rPr>
        <w:t>-20</w:t>
      </w:r>
      <w:r>
        <w:rPr>
          <w:rFonts w:ascii="Times New Roman" w:hAnsi="Times New Roman" w:cs="Times New Roman"/>
          <w:b/>
          <w:bCs/>
          <w:sz w:val="28"/>
          <w:szCs w:val="28"/>
        </w:rPr>
        <w:t>25</w:t>
      </w:r>
      <w:r w:rsidRPr="00C11A1B">
        <w:rPr>
          <w:rFonts w:ascii="Times New Roman" w:hAnsi="Times New Roman" w:cs="Times New Roman"/>
          <w:b/>
          <w:bCs/>
          <w:sz w:val="28"/>
          <w:szCs w:val="28"/>
        </w:rPr>
        <w:t xml:space="preserve"> УЧ. Г.</w:t>
      </w:r>
      <w:r w:rsidRPr="00C11A1B">
        <w:rPr>
          <w:rFonts w:ascii="Times New Roman" w:hAnsi="Times New Roman" w:cs="Times New Roman"/>
          <w:sz w:val="28"/>
          <w:szCs w:val="28"/>
        </w:rPr>
        <w:br/>
      </w:r>
      <w:r w:rsidRPr="00C11A1B">
        <w:rPr>
          <w:rFonts w:ascii="Times New Roman" w:hAnsi="Times New Roman" w:cs="Times New Roman"/>
          <w:b/>
          <w:bCs/>
          <w:sz w:val="28"/>
          <w:szCs w:val="28"/>
        </w:rPr>
        <w:t>МУНИЦИПАЛЬНЫЙ ЭТАП</w:t>
      </w:r>
      <w:r w:rsidRPr="00C11A1B">
        <w:rPr>
          <w:rFonts w:ascii="Times New Roman" w:hAnsi="Times New Roman" w:cs="Times New Roman"/>
          <w:sz w:val="28"/>
          <w:szCs w:val="28"/>
        </w:rPr>
        <w:br/>
      </w:r>
      <w:r w:rsidRPr="00C11A1B">
        <w:rPr>
          <w:rFonts w:ascii="Times New Roman" w:hAnsi="Times New Roman" w:cs="Times New Roman"/>
          <w:i/>
          <w:iCs/>
          <w:sz w:val="28"/>
          <w:szCs w:val="28"/>
        </w:rPr>
        <w:t>География</w:t>
      </w:r>
      <w:r w:rsidRPr="00C11A1B">
        <w:rPr>
          <w:rFonts w:ascii="Times New Roman" w:hAnsi="Times New Roman" w:cs="Times New Roman"/>
          <w:sz w:val="28"/>
          <w:szCs w:val="28"/>
        </w:rPr>
        <w:br/>
      </w:r>
      <w:r w:rsidRPr="00C11A1B">
        <w:rPr>
          <w:rFonts w:ascii="Times New Roman" w:hAnsi="Times New Roman" w:cs="Times New Roman"/>
          <w:i/>
          <w:iCs/>
          <w:sz w:val="28"/>
          <w:szCs w:val="28"/>
        </w:rPr>
        <w:t>10-11 класс</w:t>
      </w:r>
    </w:p>
    <w:p w:rsidR="008A7CB0" w:rsidRPr="008A7CB0" w:rsidRDefault="008A7CB0" w:rsidP="008A7CB0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8A7CB0">
        <w:rPr>
          <w:rFonts w:ascii="Times New Roman" w:hAnsi="Times New Roman" w:cs="Times New Roman"/>
          <w:sz w:val="28"/>
          <w:szCs w:val="28"/>
        </w:rPr>
        <w:t>Критерии</w:t>
      </w:r>
    </w:p>
    <w:p w:rsidR="008A7CB0" w:rsidRPr="008A7CB0" w:rsidRDefault="008A7CB0" w:rsidP="008A7CB0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8A7CB0">
        <w:rPr>
          <w:rFonts w:ascii="Times New Roman" w:hAnsi="Times New Roman" w:cs="Times New Roman"/>
          <w:sz w:val="28"/>
          <w:szCs w:val="28"/>
        </w:rPr>
        <w:t>Общее время выполнения работы – 180 минут.</w:t>
      </w:r>
    </w:p>
    <w:p w:rsidR="008A7CB0" w:rsidRPr="008A7CB0" w:rsidRDefault="008A7CB0" w:rsidP="008A7CB0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8A7CB0">
        <w:rPr>
          <w:rFonts w:ascii="Times New Roman" w:hAnsi="Times New Roman" w:cs="Times New Roman"/>
          <w:sz w:val="28"/>
          <w:szCs w:val="28"/>
        </w:rPr>
        <w:t>На выполнение заданий I (тестового) раунда отводится 60 минут.</w:t>
      </w:r>
    </w:p>
    <w:p w:rsidR="008A7CB0" w:rsidRPr="008A7CB0" w:rsidRDefault="008A7CB0" w:rsidP="008A7CB0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8A7CB0">
        <w:rPr>
          <w:rFonts w:ascii="Times New Roman" w:hAnsi="Times New Roman" w:cs="Times New Roman"/>
          <w:sz w:val="28"/>
          <w:szCs w:val="28"/>
        </w:rPr>
        <w:t>На II (аналитический) раунд отводится 120 минут.</w:t>
      </w:r>
    </w:p>
    <w:p w:rsidR="008A7CB0" w:rsidRPr="008A7CB0" w:rsidRDefault="008A7CB0" w:rsidP="008A7CB0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8A7CB0">
        <w:rPr>
          <w:rFonts w:ascii="Times New Roman" w:hAnsi="Times New Roman" w:cs="Times New Roman"/>
          <w:sz w:val="28"/>
          <w:szCs w:val="28"/>
        </w:rPr>
        <w:t>При ответе на задания запрещено пользоваться школьными и прочими атласами,</w:t>
      </w:r>
    </w:p>
    <w:p w:rsidR="000931A4" w:rsidRDefault="008A7CB0" w:rsidP="008A7CB0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8A7CB0">
        <w:rPr>
          <w:rFonts w:ascii="Times New Roman" w:hAnsi="Times New Roman" w:cs="Times New Roman"/>
          <w:sz w:val="28"/>
          <w:szCs w:val="28"/>
        </w:rPr>
        <w:t>справочными материалами, а также учебниками, мобильными телефонами, карманными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A7CB0">
        <w:rPr>
          <w:rFonts w:ascii="Times New Roman" w:hAnsi="Times New Roman" w:cs="Times New Roman"/>
          <w:sz w:val="28"/>
          <w:szCs w:val="28"/>
        </w:rPr>
        <w:t>компьютерами! Желаем успехов!</w:t>
      </w:r>
    </w:p>
    <w:p w:rsidR="008A7CB0" w:rsidRDefault="008A7CB0" w:rsidP="000931A4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1A1B" w:rsidRPr="000931A4" w:rsidRDefault="000931A4" w:rsidP="000931A4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31A4">
        <w:rPr>
          <w:rFonts w:ascii="Times New Roman" w:hAnsi="Times New Roman" w:cs="Times New Roman"/>
          <w:b/>
          <w:sz w:val="28"/>
          <w:szCs w:val="28"/>
        </w:rPr>
        <w:t>I раунд (тестовый)</w:t>
      </w:r>
    </w:p>
    <w:p w:rsidR="000931A4" w:rsidRPr="00C11A1B" w:rsidRDefault="000931A4" w:rsidP="000931A4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C11A1B" w:rsidRPr="00597BAB" w:rsidRDefault="00597BAB" w:rsidP="00597BA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11A1B" w:rsidRPr="00597BAB">
        <w:rPr>
          <w:rFonts w:ascii="Times New Roman" w:hAnsi="Times New Roman" w:cs="Times New Roman"/>
          <w:sz w:val="28"/>
          <w:szCs w:val="28"/>
        </w:rPr>
        <w:t>Выбрать правильн</w:t>
      </w:r>
      <w:r w:rsidR="006067F7" w:rsidRPr="00597BAB">
        <w:rPr>
          <w:rFonts w:ascii="Times New Roman" w:hAnsi="Times New Roman" w:cs="Times New Roman"/>
          <w:sz w:val="28"/>
          <w:szCs w:val="28"/>
        </w:rPr>
        <w:t>ы</w:t>
      </w:r>
      <w:r w:rsidR="00C11A1B" w:rsidRPr="00597BAB">
        <w:rPr>
          <w:rFonts w:ascii="Times New Roman" w:hAnsi="Times New Roman" w:cs="Times New Roman"/>
          <w:sz w:val="28"/>
          <w:szCs w:val="28"/>
        </w:rPr>
        <w:t>е утверждени</w:t>
      </w:r>
      <w:r w:rsidR="006067F7" w:rsidRPr="00597BAB">
        <w:rPr>
          <w:rFonts w:ascii="Times New Roman" w:hAnsi="Times New Roman" w:cs="Times New Roman"/>
          <w:sz w:val="28"/>
          <w:szCs w:val="28"/>
        </w:rPr>
        <w:t>я</w:t>
      </w:r>
      <w:r w:rsidR="00C11A1B" w:rsidRPr="00597BAB">
        <w:rPr>
          <w:rFonts w:ascii="Times New Roman" w:hAnsi="Times New Roman" w:cs="Times New Roman"/>
          <w:sz w:val="28"/>
          <w:szCs w:val="28"/>
        </w:rPr>
        <w:t xml:space="preserve"> о Калининграде</w:t>
      </w:r>
      <w:r w:rsidR="007C57A7" w:rsidRPr="00597BAB">
        <w:rPr>
          <w:rFonts w:ascii="Times New Roman" w:hAnsi="Times New Roman" w:cs="Times New Roman"/>
          <w:sz w:val="28"/>
          <w:szCs w:val="28"/>
        </w:rPr>
        <w:t xml:space="preserve"> и Калининградской области</w:t>
      </w:r>
      <w:r w:rsidR="00C11A1B" w:rsidRPr="00597BAB">
        <w:rPr>
          <w:rFonts w:ascii="Times New Roman" w:hAnsi="Times New Roman" w:cs="Times New Roman"/>
          <w:sz w:val="28"/>
          <w:szCs w:val="28"/>
        </w:rPr>
        <w:t>:</w:t>
      </w:r>
    </w:p>
    <w:p w:rsidR="00C11A1B" w:rsidRDefault="00C11A1B" w:rsidP="007C57A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В 2022 году </w:t>
      </w:r>
      <w:r w:rsidRPr="00C11A1B">
        <w:rPr>
          <w:rFonts w:ascii="Times New Roman" w:hAnsi="Times New Roman" w:cs="Times New Roman"/>
          <w:sz w:val="28"/>
          <w:szCs w:val="28"/>
        </w:rPr>
        <w:t xml:space="preserve">демографическая ситуация в </w:t>
      </w:r>
      <w:r>
        <w:rPr>
          <w:rFonts w:ascii="Times New Roman" w:hAnsi="Times New Roman" w:cs="Times New Roman"/>
          <w:sz w:val="28"/>
          <w:szCs w:val="28"/>
        </w:rPr>
        <w:t>Калининграде</w:t>
      </w:r>
      <w:r w:rsidRPr="00C11A1B">
        <w:rPr>
          <w:rFonts w:ascii="Times New Roman" w:hAnsi="Times New Roman" w:cs="Times New Roman"/>
          <w:sz w:val="28"/>
          <w:szCs w:val="28"/>
        </w:rPr>
        <w:t xml:space="preserve"> впервые за последние годы характеризуется возникновением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1A1B">
        <w:rPr>
          <w:rFonts w:ascii="Times New Roman" w:hAnsi="Times New Roman" w:cs="Times New Roman"/>
          <w:sz w:val="28"/>
          <w:szCs w:val="28"/>
        </w:rPr>
        <w:t>процесса убыли населения, вследствие чего численность населения городского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1A1B">
        <w:rPr>
          <w:rFonts w:ascii="Times New Roman" w:hAnsi="Times New Roman" w:cs="Times New Roman"/>
          <w:sz w:val="28"/>
          <w:szCs w:val="28"/>
        </w:rPr>
        <w:t>округа по состоянию на 01.01.2023 года составляет 489,7 тыс. человек</w:t>
      </w:r>
      <w:proofErr w:type="gramStart"/>
      <w:r w:rsidRPr="00C11A1B"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11A1B">
        <w:rPr>
          <w:rFonts w:ascii="Times New Roman" w:hAnsi="Times New Roman" w:cs="Times New Roman"/>
          <w:b/>
          <w:sz w:val="28"/>
          <w:szCs w:val="28"/>
        </w:rPr>
        <w:t>д</w:t>
      </w:r>
      <w:proofErr w:type="gramEnd"/>
      <w:r w:rsidRPr="00C11A1B">
        <w:rPr>
          <w:rFonts w:ascii="Times New Roman" w:hAnsi="Times New Roman" w:cs="Times New Roman"/>
          <w:b/>
          <w:sz w:val="28"/>
          <w:szCs w:val="28"/>
        </w:rPr>
        <w:t>а</w:t>
      </w:r>
    </w:p>
    <w:p w:rsidR="00C11A1B" w:rsidRDefault="00C11A1B" w:rsidP="006067F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6067F7" w:rsidRPr="006067F7">
        <w:rPr>
          <w:rFonts w:ascii="Times New Roman" w:hAnsi="Times New Roman" w:cs="Times New Roman"/>
          <w:sz w:val="28"/>
          <w:szCs w:val="28"/>
        </w:rPr>
        <w:t>Морской порт Калининград является самым западным незамерзающим портом России, имеющим выгодное географическое</w:t>
      </w:r>
      <w:r w:rsidR="006067F7">
        <w:rPr>
          <w:rFonts w:ascii="Times New Roman" w:hAnsi="Times New Roman" w:cs="Times New Roman"/>
          <w:sz w:val="28"/>
          <w:szCs w:val="28"/>
        </w:rPr>
        <w:t xml:space="preserve"> </w:t>
      </w:r>
      <w:r w:rsidR="006067F7" w:rsidRPr="006067F7">
        <w:rPr>
          <w:rFonts w:ascii="Times New Roman" w:hAnsi="Times New Roman" w:cs="Times New Roman"/>
          <w:sz w:val="28"/>
          <w:szCs w:val="28"/>
        </w:rPr>
        <w:t>положение. Через регион проходят международные водные пути.</w:t>
      </w:r>
      <w:r w:rsidR="006067F7">
        <w:rPr>
          <w:rFonts w:ascii="Times New Roman" w:hAnsi="Times New Roman" w:cs="Times New Roman"/>
          <w:sz w:val="28"/>
          <w:szCs w:val="28"/>
        </w:rPr>
        <w:t xml:space="preserve"> </w:t>
      </w:r>
      <w:r w:rsidR="006067F7" w:rsidRPr="006067F7">
        <w:rPr>
          <w:rFonts w:ascii="Times New Roman" w:hAnsi="Times New Roman" w:cs="Times New Roman"/>
          <w:b/>
          <w:sz w:val="28"/>
          <w:szCs w:val="28"/>
        </w:rPr>
        <w:t>Да</w:t>
      </w:r>
    </w:p>
    <w:p w:rsidR="006067F7" w:rsidRDefault="006067F7" w:rsidP="006067F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067F7">
        <w:rPr>
          <w:rFonts w:ascii="Times New Roman" w:hAnsi="Times New Roman" w:cs="Times New Roman"/>
          <w:sz w:val="28"/>
          <w:szCs w:val="28"/>
        </w:rPr>
        <w:t>3) Крупнейшие железнодорожные станции: Калининград, Черняховск,</w:t>
      </w:r>
      <w:r>
        <w:rPr>
          <w:rFonts w:ascii="Times New Roman" w:hAnsi="Times New Roman" w:cs="Times New Roman"/>
          <w:sz w:val="28"/>
          <w:szCs w:val="28"/>
        </w:rPr>
        <w:t xml:space="preserve"> Озерск,</w:t>
      </w:r>
      <w:r w:rsidR="000931A4">
        <w:rPr>
          <w:rFonts w:ascii="Times New Roman" w:hAnsi="Times New Roman" w:cs="Times New Roman"/>
          <w:sz w:val="28"/>
          <w:szCs w:val="28"/>
        </w:rPr>
        <w:t xml:space="preserve"> Правдинск,</w:t>
      </w:r>
      <w:r w:rsidRPr="006067F7">
        <w:rPr>
          <w:rFonts w:ascii="Times New Roman" w:hAnsi="Times New Roman" w:cs="Times New Roman"/>
          <w:sz w:val="28"/>
          <w:szCs w:val="28"/>
        </w:rPr>
        <w:t xml:space="preserve"> Нестеров</w:t>
      </w:r>
      <w:r w:rsidR="000931A4">
        <w:rPr>
          <w:rFonts w:ascii="Times New Roman" w:hAnsi="Times New Roman" w:cs="Times New Roman"/>
          <w:sz w:val="28"/>
          <w:szCs w:val="28"/>
        </w:rPr>
        <w:t xml:space="preserve">. </w:t>
      </w:r>
      <w:r w:rsidR="000931A4" w:rsidRPr="000931A4">
        <w:rPr>
          <w:rFonts w:ascii="Times New Roman" w:hAnsi="Times New Roman" w:cs="Times New Roman"/>
          <w:b/>
          <w:sz w:val="28"/>
          <w:szCs w:val="28"/>
        </w:rPr>
        <w:t>Нет</w:t>
      </w:r>
    </w:p>
    <w:p w:rsidR="000931A4" w:rsidRDefault="000931A4" w:rsidP="006067F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0931A4">
        <w:rPr>
          <w:rFonts w:ascii="Times New Roman" w:hAnsi="Times New Roman" w:cs="Times New Roman"/>
          <w:sz w:val="28"/>
          <w:szCs w:val="28"/>
        </w:rPr>
        <w:t xml:space="preserve">4) </w:t>
      </w:r>
      <w:r>
        <w:rPr>
          <w:rFonts w:ascii="Times New Roman" w:hAnsi="Times New Roman" w:cs="Times New Roman"/>
          <w:sz w:val="28"/>
          <w:szCs w:val="28"/>
        </w:rPr>
        <w:t xml:space="preserve">Наибольшая доля в грузовых перевозках принадлежит химическим и минеральным удобрениям. </w:t>
      </w:r>
      <w:r w:rsidRPr="000931A4">
        <w:rPr>
          <w:rFonts w:ascii="Times New Roman" w:hAnsi="Times New Roman" w:cs="Times New Roman"/>
          <w:b/>
          <w:sz w:val="28"/>
          <w:szCs w:val="28"/>
        </w:rPr>
        <w:t>Нет</w:t>
      </w:r>
    </w:p>
    <w:p w:rsidR="000931A4" w:rsidRDefault="000931A4" w:rsidP="006067F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931A4" w:rsidRDefault="000931A4" w:rsidP="006067F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2.</w:t>
      </w:r>
      <w:r w:rsidRPr="000931A4">
        <w:rPr>
          <w:rFonts w:ascii="Times New Roman" w:hAnsi="Times New Roman" w:cs="Times New Roman"/>
          <w:sz w:val="28"/>
          <w:szCs w:val="28"/>
        </w:rPr>
        <w:t xml:space="preserve"> </w:t>
      </w:r>
      <w:r w:rsidR="0059611C">
        <w:rPr>
          <w:rFonts w:ascii="Times New Roman" w:hAnsi="Times New Roman" w:cs="Times New Roman"/>
          <w:sz w:val="28"/>
          <w:szCs w:val="28"/>
        </w:rPr>
        <w:t>Выбрать правильные соответствия между городами и типами климата: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219"/>
        <w:gridCol w:w="5352"/>
      </w:tblGrid>
      <w:tr w:rsidR="0059611C" w:rsidTr="0059611C">
        <w:tc>
          <w:tcPr>
            <w:tcW w:w="4219" w:type="dxa"/>
          </w:tcPr>
          <w:p w:rsidR="0059611C" w:rsidRDefault="00DF0DFE" w:rsidP="00DF0DFE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="0059611C">
              <w:rPr>
                <w:rFonts w:ascii="Times New Roman" w:hAnsi="Times New Roman" w:cs="Times New Roman"/>
                <w:sz w:val="28"/>
                <w:szCs w:val="28"/>
              </w:rPr>
              <w:t>Субтропический</w:t>
            </w:r>
          </w:p>
        </w:tc>
        <w:tc>
          <w:tcPr>
            <w:tcW w:w="5352" w:type="dxa"/>
          </w:tcPr>
          <w:p w:rsidR="0059611C" w:rsidRDefault="0059611C" w:rsidP="006067F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А. Мехико, Эр-Рияд,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Брисбен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, Аден</w:t>
            </w:r>
          </w:p>
        </w:tc>
      </w:tr>
      <w:tr w:rsidR="0059611C" w:rsidRPr="00DF0DFE" w:rsidTr="0059611C">
        <w:tc>
          <w:tcPr>
            <w:tcW w:w="4219" w:type="dxa"/>
          </w:tcPr>
          <w:p w:rsidR="0059611C" w:rsidRPr="00DF0DFE" w:rsidRDefault="00DF0DFE" w:rsidP="00DF0DF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="0059611C" w:rsidRPr="00DF0DFE">
              <w:rPr>
                <w:rFonts w:ascii="Times New Roman" w:hAnsi="Times New Roman" w:cs="Times New Roman"/>
                <w:sz w:val="28"/>
                <w:szCs w:val="28"/>
              </w:rPr>
              <w:t>Экваториальный</w:t>
            </w:r>
          </w:p>
        </w:tc>
        <w:tc>
          <w:tcPr>
            <w:tcW w:w="5352" w:type="dxa"/>
          </w:tcPr>
          <w:p w:rsidR="0059611C" w:rsidRPr="00DF0DFE" w:rsidRDefault="0059611C" w:rsidP="006067F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F0DFE">
              <w:rPr>
                <w:rFonts w:ascii="Times New Roman" w:hAnsi="Times New Roman" w:cs="Times New Roman"/>
                <w:sz w:val="28"/>
                <w:szCs w:val="28"/>
              </w:rPr>
              <w:t>Б. Алжир, Тунис, Ленкорань, Рим</w:t>
            </w:r>
          </w:p>
        </w:tc>
      </w:tr>
      <w:tr w:rsidR="0059611C" w:rsidRPr="00DF0DFE" w:rsidTr="0059611C">
        <w:tc>
          <w:tcPr>
            <w:tcW w:w="4219" w:type="dxa"/>
          </w:tcPr>
          <w:p w:rsidR="0059611C" w:rsidRPr="00DF0DFE" w:rsidRDefault="00DF0DFE" w:rsidP="00DF0DF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59611C" w:rsidRPr="00DF0DFE">
              <w:rPr>
                <w:rFonts w:ascii="Times New Roman" w:hAnsi="Times New Roman" w:cs="Times New Roman"/>
                <w:sz w:val="28"/>
                <w:szCs w:val="28"/>
              </w:rPr>
              <w:t>Тропический</w:t>
            </w:r>
          </w:p>
        </w:tc>
        <w:tc>
          <w:tcPr>
            <w:tcW w:w="5352" w:type="dxa"/>
          </w:tcPr>
          <w:p w:rsidR="0059611C" w:rsidRPr="00DF0DFE" w:rsidRDefault="0059611C" w:rsidP="006067F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F0DFE">
              <w:rPr>
                <w:rFonts w:ascii="Times New Roman" w:hAnsi="Times New Roman" w:cs="Times New Roman"/>
                <w:sz w:val="28"/>
                <w:szCs w:val="28"/>
              </w:rPr>
              <w:t>В. Саратов, Пермь, Екатеринбург, Москва</w:t>
            </w:r>
          </w:p>
        </w:tc>
      </w:tr>
      <w:tr w:rsidR="0059611C" w:rsidRPr="00DF0DFE" w:rsidTr="0059611C">
        <w:tc>
          <w:tcPr>
            <w:tcW w:w="4219" w:type="dxa"/>
          </w:tcPr>
          <w:p w:rsidR="0059611C" w:rsidRPr="00DF0DFE" w:rsidRDefault="00DF0DFE" w:rsidP="00DF0DF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  <w:r w:rsidR="0059611C" w:rsidRPr="00DF0DFE">
              <w:rPr>
                <w:rFonts w:ascii="Times New Roman" w:hAnsi="Times New Roman" w:cs="Times New Roman"/>
                <w:sz w:val="28"/>
                <w:szCs w:val="28"/>
              </w:rPr>
              <w:t>Умеренный континентальный</w:t>
            </w:r>
          </w:p>
        </w:tc>
        <w:tc>
          <w:tcPr>
            <w:tcW w:w="5352" w:type="dxa"/>
          </w:tcPr>
          <w:p w:rsidR="0059611C" w:rsidRPr="00DF0DFE" w:rsidRDefault="0059611C" w:rsidP="006067F7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F0DFE">
              <w:rPr>
                <w:rFonts w:ascii="Times New Roman" w:hAnsi="Times New Roman" w:cs="Times New Roman"/>
                <w:sz w:val="28"/>
                <w:szCs w:val="28"/>
              </w:rPr>
              <w:t>Г. Куала-Лумпур, Богота, Киншаса, Найроби</w:t>
            </w:r>
          </w:p>
        </w:tc>
      </w:tr>
    </w:tbl>
    <w:p w:rsidR="0059611C" w:rsidRDefault="0059611C" w:rsidP="006067F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D6A91" w:rsidRPr="0059611C" w:rsidRDefault="0059611C" w:rsidP="006067F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9611C">
        <w:rPr>
          <w:rFonts w:ascii="Times New Roman" w:hAnsi="Times New Roman" w:cs="Times New Roman"/>
          <w:b/>
          <w:sz w:val="28"/>
          <w:szCs w:val="28"/>
        </w:rPr>
        <w:t>Ответы: 1 – Б; 2 – Г; 3 – А; 4 – В.</w:t>
      </w:r>
    </w:p>
    <w:p w:rsidR="00E65C92" w:rsidRDefault="00E65C92" w:rsidP="002D6A91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65C92" w:rsidRDefault="00E65C92" w:rsidP="00E65C9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65C92">
        <w:rPr>
          <w:rFonts w:ascii="Times New Roman" w:hAnsi="Times New Roman" w:cs="Times New Roman"/>
          <w:sz w:val="28"/>
          <w:szCs w:val="28"/>
        </w:rPr>
        <w:t xml:space="preserve">Венесуэла </w:t>
      </w:r>
      <w:r w:rsidR="005F73D8">
        <w:rPr>
          <w:rFonts w:ascii="Times New Roman" w:hAnsi="Times New Roman" w:cs="Times New Roman"/>
          <w:sz w:val="28"/>
          <w:szCs w:val="28"/>
        </w:rPr>
        <w:t>-</w:t>
      </w:r>
      <w:r w:rsidRPr="00E65C92">
        <w:rPr>
          <w:rFonts w:ascii="Times New Roman" w:hAnsi="Times New Roman" w:cs="Times New Roman"/>
          <w:sz w:val="28"/>
          <w:szCs w:val="28"/>
        </w:rPr>
        <w:t xml:space="preserve"> мировой лидер по разведанным запасам нефти. Согласно данным из ежегодного статистического бюллетеня Организации стран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E65C92">
        <w:rPr>
          <w:rFonts w:ascii="Times New Roman" w:hAnsi="Times New Roman" w:cs="Times New Roman"/>
          <w:sz w:val="28"/>
          <w:szCs w:val="28"/>
        </w:rPr>
        <w:t xml:space="preserve">экспортёров нефти (ОПЕК) 2024 года, на долю Венесуэлы приходится примерно пятая часть мировых запасов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E65C92">
        <w:rPr>
          <w:rFonts w:ascii="Times New Roman" w:hAnsi="Times New Roman" w:cs="Times New Roman"/>
          <w:sz w:val="28"/>
          <w:szCs w:val="28"/>
        </w:rPr>
        <w:t xml:space="preserve"> </w:t>
      </w:r>
      <w:r w:rsidR="005F73D8" w:rsidRPr="005F73D8">
        <w:rPr>
          <w:rFonts w:ascii="Times New Roman" w:hAnsi="Times New Roman" w:cs="Times New Roman"/>
          <w:sz w:val="28"/>
          <w:szCs w:val="28"/>
        </w:rPr>
        <w:t xml:space="preserve">303,22 </w:t>
      </w:r>
      <w:proofErr w:type="gramStart"/>
      <w:r w:rsidRPr="00E65C92">
        <w:rPr>
          <w:rFonts w:ascii="Times New Roman" w:hAnsi="Times New Roman" w:cs="Times New Roman"/>
          <w:sz w:val="28"/>
          <w:szCs w:val="28"/>
        </w:rPr>
        <w:t>млрд</w:t>
      </w:r>
      <w:proofErr w:type="gramEnd"/>
      <w:r w:rsidRPr="00E65C92">
        <w:rPr>
          <w:rFonts w:ascii="Times New Roman" w:hAnsi="Times New Roman" w:cs="Times New Roman"/>
          <w:sz w:val="28"/>
          <w:szCs w:val="28"/>
        </w:rPr>
        <w:t xml:space="preserve"> баррелей</w:t>
      </w:r>
      <w:r w:rsidR="00DC609B">
        <w:rPr>
          <w:rFonts w:ascii="Times New Roman" w:hAnsi="Times New Roman" w:cs="Times New Roman"/>
          <w:sz w:val="28"/>
          <w:szCs w:val="28"/>
        </w:rPr>
        <w:t>, что составляет примерно 41,0 млрд тонн</w:t>
      </w:r>
      <w:r w:rsidRPr="00E65C9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D70F5">
        <w:rPr>
          <w:rFonts w:ascii="Times New Roman" w:hAnsi="Times New Roman" w:cs="Times New Roman"/>
          <w:sz w:val="28"/>
          <w:szCs w:val="28"/>
        </w:rPr>
        <w:t>Определите ресурсообеспеченность Венесуэлы нефтью, используя при расчёте запасы в тоннах,</w:t>
      </w:r>
      <w:r w:rsidR="004D70F5" w:rsidRPr="004D70F5">
        <w:t xml:space="preserve"> </w:t>
      </w:r>
      <w:r w:rsidR="004D70F5">
        <w:rPr>
          <w:rFonts w:ascii="Times New Roman" w:hAnsi="Times New Roman" w:cs="Times New Roman"/>
          <w:sz w:val="28"/>
          <w:szCs w:val="28"/>
        </w:rPr>
        <w:lastRenderedPageBreak/>
        <w:t>учитывая</w:t>
      </w:r>
      <w:r w:rsidR="008A7CB0">
        <w:rPr>
          <w:rFonts w:ascii="Times New Roman" w:hAnsi="Times New Roman" w:cs="Times New Roman"/>
          <w:sz w:val="28"/>
          <w:szCs w:val="28"/>
        </w:rPr>
        <w:t>,</w:t>
      </w:r>
      <w:r w:rsidR="004D70F5">
        <w:rPr>
          <w:rFonts w:ascii="Times New Roman" w:hAnsi="Times New Roman" w:cs="Times New Roman"/>
          <w:sz w:val="28"/>
          <w:szCs w:val="28"/>
        </w:rPr>
        <w:t xml:space="preserve"> что</w:t>
      </w:r>
      <w:r w:rsidR="004D70F5" w:rsidRPr="004D70F5">
        <w:rPr>
          <w:rFonts w:ascii="Times New Roman" w:hAnsi="Times New Roman" w:cs="Times New Roman"/>
          <w:sz w:val="28"/>
          <w:szCs w:val="28"/>
        </w:rPr>
        <w:t xml:space="preserve"> ежегодная добыча </w:t>
      </w:r>
      <w:r w:rsidR="00AD57D1">
        <w:rPr>
          <w:rFonts w:ascii="Times New Roman" w:hAnsi="Times New Roman" w:cs="Times New Roman"/>
          <w:sz w:val="28"/>
          <w:szCs w:val="28"/>
        </w:rPr>
        <w:t xml:space="preserve">составляет </w:t>
      </w:r>
      <w:r w:rsidR="004D70F5">
        <w:rPr>
          <w:rFonts w:ascii="Times New Roman" w:hAnsi="Times New Roman" w:cs="Times New Roman"/>
          <w:sz w:val="28"/>
          <w:szCs w:val="28"/>
        </w:rPr>
        <w:t>130</w:t>
      </w:r>
      <w:r w:rsidR="004D70F5" w:rsidRPr="004D70F5">
        <w:rPr>
          <w:rFonts w:ascii="Times New Roman" w:hAnsi="Times New Roman" w:cs="Times New Roman"/>
          <w:sz w:val="28"/>
          <w:szCs w:val="28"/>
        </w:rPr>
        <w:t xml:space="preserve"> млн. тонн</w:t>
      </w:r>
      <w:r w:rsidR="00AD57D1">
        <w:rPr>
          <w:rFonts w:ascii="Times New Roman" w:hAnsi="Times New Roman" w:cs="Times New Roman"/>
          <w:sz w:val="28"/>
          <w:szCs w:val="28"/>
        </w:rPr>
        <w:t>. Выбрать правильный вариант ответа:</w:t>
      </w:r>
    </w:p>
    <w:p w:rsidR="00AD57D1" w:rsidRDefault="00AD57D1" w:rsidP="00E65C9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66,9 лет</w:t>
      </w:r>
    </w:p>
    <w:p w:rsidR="00AD57D1" w:rsidRDefault="00AD57D1" w:rsidP="00E65C9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130 лет</w:t>
      </w:r>
    </w:p>
    <w:p w:rsidR="00AD57D1" w:rsidRDefault="00AD57D1" w:rsidP="00E65C9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Pr="00CB33B9">
        <w:rPr>
          <w:rFonts w:ascii="Times New Roman" w:hAnsi="Times New Roman" w:cs="Times New Roman"/>
          <w:b/>
          <w:sz w:val="28"/>
          <w:szCs w:val="28"/>
        </w:rPr>
        <w:t>315 лет</w:t>
      </w:r>
    </w:p>
    <w:p w:rsidR="008D30ED" w:rsidRDefault="00AD57D1" w:rsidP="008A7CB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 600 лет</w:t>
      </w:r>
    </w:p>
    <w:p w:rsidR="008D30ED" w:rsidRDefault="008D30ED" w:rsidP="008D30ED">
      <w:pPr>
        <w:spacing w:after="0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460514" w:rsidRDefault="00460514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D7891" w:rsidRPr="004D7891">
        <w:rPr>
          <w:rFonts w:ascii="Times New Roman" w:hAnsi="Times New Roman" w:cs="Times New Roman"/>
          <w:sz w:val="28"/>
          <w:szCs w:val="28"/>
        </w:rPr>
        <w:t>Установите соответствие между страной и объектом историко-культурного наследия,</w:t>
      </w:r>
      <w:r w:rsidR="004D7891">
        <w:rPr>
          <w:rFonts w:ascii="Times New Roman" w:hAnsi="Times New Roman" w:cs="Times New Roman"/>
          <w:sz w:val="28"/>
          <w:szCs w:val="28"/>
        </w:rPr>
        <w:t xml:space="preserve"> </w:t>
      </w:r>
      <w:r w:rsidR="004D7891" w:rsidRPr="004D7891">
        <w:rPr>
          <w:rFonts w:ascii="Times New Roman" w:hAnsi="Times New Roman" w:cs="Times New Roman"/>
          <w:sz w:val="28"/>
          <w:szCs w:val="28"/>
        </w:rPr>
        <w:t>расположенным на её территории:</w:t>
      </w:r>
    </w:p>
    <w:p w:rsidR="004D7891" w:rsidRDefault="004D7891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Мексика                         А. </w:t>
      </w:r>
      <w:r w:rsidRPr="004D7891">
        <w:rPr>
          <w:rFonts w:ascii="Times New Roman" w:hAnsi="Times New Roman" w:cs="Times New Roman"/>
          <w:sz w:val="28"/>
          <w:szCs w:val="28"/>
        </w:rPr>
        <w:t xml:space="preserve">Монастырь </w:t>
      </w:r>
      <w:proofErr w:type="spellStart"/>
      <w:r w:rsidRPr="004D7891">
        <w:rPr>
          <w:rFonts w:ascii="Times New Roman" w:hAnsi="Times New Roman" w:cs="Times New Roman"/>
          <w:sz w:val="28"/>
          <w:szCs w:val="28"/>
        </w:rPr>
        <w:t>Эрдэнэ-Зуу</w:t>
      </w:r>
      <w:proofErr w:type="spellEnd"/>
    </w:p>
    <w:p w:rsidR="004D7891" w:rsidRDefault="004D7891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Монголия                       Б. </w:t>
      </w:r>
      <w:r w:rsidRPr="004D7891">
        <w:rPr>
          <w:rFonts w:ascii="Times New Roman" w:hAnsi="Times New Roman" w:cs="Times New Roman"/>
          <w:sz w:val="28"/>
          <w:szCs w:val="28"/>
        </w:rPr>
        <w:t xml:space="preserve">Древнее поселение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Теотиуакан</w:t>
      </w:r>
      <w:proofErr w:type="spellEnd"/>
    </w:p>
    <w:p w:rsidR="008B5AF6" w:rsidRDefault="004D7891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8B5AF6">
        <w:rPr>
          <w:rFonts w:ascii="Times New Roman" w:hAnsi="Times New Roman" w:cs="Times New Roman"/>
          <w:sz w:val="28"/>
          <w:szCs w:val="28"/>
        </w:rPr>
        <w:t xml:space="preserve">Канада                    В. </w:t>
      </w:r>
      <w:r w:rsidR="00E43B21" w:rsidRPr="00E43B21">
        <w:rPr>
          <w:rFonts w:ascii="Times New Roman" w:hAnsi="Times New Roman" w:cs="Times New Roman"/>
          <w:sz w:val="28"/>
          <w:szCs w:val="28"/>
        </w:rPr>
        <w:t xml:space="preserve">Пещера </w:t>
      </w:r>
      <w:proofErr w:type="spellStart"/>
      <w:r w:rsidR="00E43B21" w:rsidRPr="00E43B21">
        <w:rPr>
          <w:rFonts w:ascii="Times New Roman" w:hAnsi="Times New Roman" w:cs="Times New Roman"/>
          <w:sz w:val="28"/>
          <w:szCs w:val="28"/>
        </w:rPr>
        <w:t>Альтамира</w:t>
      </w:r>
      <w:proofErr w:type="spellEnd"/>
      <w:r w:rsidR="00E43B21" w:rsidRPr="00E43B21">
        <w:rPr>
          <w:rFonts w:ascii="Times New Roman" w:hAnsi="Times New Roman" w:cs="Times New Roman"/>
          <w:sz w:val="28"/>
          <w:szCs w:val="28"/>
        </w:rPr>
        <w:t xml:space="preserve"> и наскальное искусство периода палеолита</w:t>
      </w:r>
    </w:p>
    <w:p w:rsidR="004D7891" w:rsidRDefault="008B5AF6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</w:t>
      </w:r>
      <w:r w:rsidR="00E43B21">
        <w:rPr>
          <w:rFonts w:ascii="Times New Roman" w:hAnsi="Times New Roman" w:cs="Times New Roman"/>
          <w:sz w:val="28"/>
          <w:szCs w:val="28"/>
        </w:rPr>
        <w:t>Испания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Г.   </w:t>
      </w:r>
      <w:r w:rsidRPr="008B5AF6">
        <w:rPr>
          <w:rFonts w:ascii="Times New Roman" w:hAnsi="Times New Roman" w:cs="Times New Roman"/>
          <w:sz w:val="28"/>
          <w:szCs w:val="28"/>
        </w:rPr>
        <w:t>Национальный парк Вуд-</w:t>
      </w:r>
      <w:proofErr w:type="spellStart"/>
      <w:r w:rsidRPr="008B5AF6">
        <w:rPr>
          <w:rFonts w:ascii="Times New Roman" w:hAnsi="Times New Roman" w:cs="Times New Roman"/>
          <w:sz w:val="28"/>
          <w:szCs w:val="28"/>
        </w:rPr>
        <w:t>Баффало</w:t>
      </w:r>
      <w:proofErr w:type="spellEnd"/>
    </w:p>
    <w:p w:rsidR="008B5AF6" w:rsidRDefault="008B5AF6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Ответы: 1) – Б; 2) – А; 3) – Г; 4) – В.</w:t>
      </w:r>
    </w:p>
    <w:p w:rsidR="008B5AF6" w:rsidRDefault="008B5AF6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84EC4" w:rsidRPr="00484EC4" w:rsidRDefault="008B5AF6" w:rsidP="00484EC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4EC4" w:rsidRPr="00484EC4">
        <w:rPr>
          <w:rFonts w:ascii="Times New Roman" w:hAnsi="Times New Roman" w:cs="Times New Roman"/>
          <w:sz w:val="28"/>
          <w:szCs w:val="28"/>
        </w:rPr>
        <w:t>Выберите верное соотношение «регион России – генетическая форма рельефа»:</w:t>
      </w:r>
    </w:p>
    <w:p w:rsidR="008B5AF6" w:rsidRDefault="00484EC4" w:rsidP="00484EC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4EC4">
        <w:rPr>
          <w:rFonts w:ascii="Times New Roman" w:hAnsi="Times New Roman" w:cs="Times New Roman"/>
          <w:sz w:val="28"/>
          <w:szCs w:val="28"/>
        </w:rPr>
        <w:t xml:space="preserve">1) </w:t>
      </w:r>
      <w:r>
        <w:rPr>
          <w:rFonts w:ascii="Times New Roman" w:hAnsi="Times New Roman" w:cs="Times New Roman"/>
          <w:sz w:val="28"/>
          <w:szCs w:val="28"/>
        </w:rPr>
        <w:t>Владимирская</w:t>
      </w:r>
      <w:r w:rsidRPr="00484EC4">
        <w:rPr>
          <w:rFonts w:ascii="Times New Roman" w:hAnsi="Times New Roman" w:cs="Times New Roman"/>
          <w:sz w:val="28"/>
          <w:szCs w:val="28"/>
        </w:rPr>
        <w:t xml:space="preserve"> область – лавовые плато;   </w:t>
      </w:r>
      <w:r w:rsidRPr="00484EC4">
        <w:rPr>
          <w:rFonts w:ascii="Times New Roman" w:hAnsi="Times New Roman" w:cs="Times New Roman"/>
          <w:b/>
          <w:sz w:val="28"/>
          <w:szCs w:val="28"/>
        </w:rPr>
        <w:t>2) Калининградская область – конечно-моренные гряды</w:t>
      </w:r>
      <w:r w:rsidRPr="00484EC4">
        <w:rPr>
          <w:rFonts w:ascii="Times New Roman" w:hAnsi="Times New Roman" w:cs="Times New Roman"/>
          <w:sz w:val="28"/>
          <w:szCs w:val="28"/>
        </w:rPr>
        <w:t xml:space="preserve">;   3) </w:t>
      </w:r>
      <w:r>
        <w:rPr>
          <w:rFonts w:ascii="Times New Roman" w:hAnsi="Times New Roman" w:cs="Times New Roman"/>
          <w:sz w:val="28"/>
          <w:szCs w:val="28"/>
        </w:rPr>
        <w:t>Ленинградская</w:t>
      </w:r>
      <w:r w:rsidRPr="00484EC4">
        <w:rPr>
          <w:rFonts w:ascii="Times New Roman" w:hAnsi="Times New Roman" w:cs="Times New Roman"/>
          <w:sz w:val="28"/>
          <w:szCs w:val="28"/>
        </w:rPr>
        <w:t xml:space="preserve"> область – бугры пучения;   4)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Респ</w:t>
      </w:r>
      <w:proofErr w:type="spellEnd"/>
      <w:r>
        <w:rPr>
          <w:rFonts w:ascii="Times New Roman" w:hAnsi="Times New Roman" w:cs="Times New Roman"/>
          <w:sz w:val="28"/>
          <w:szCs w:val="28"/>
        </w:rPr>
        <w:t>. Калмыкия</w:t>
      </w:r>
      <w:r w:rsidRPr="00484EC4">
        <w:rPr>
          <w:rFonts w:ascii="Times New Roman" w:hAnsi="Times New Roman" w:cs="Times New Roman"/>
          <w:sz w:val="28"/>
          <w:szCs w:val="28"/>
        </w:rPr>
        <w:t xml:space="preserve"> – сопки и вулканы.</w:t>
      </w:r>
    </w:p>
    <w:p w:rsidR="008A7CB0" w:rsidRDefault="008A7CB0" w:rsidP="00484EC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A7CB0" w:rsidRPr="008A7CB0" w:rsidRDefault="008A7CB0" w:rsidP="008A7CB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A7CB0">
        <w:rPr>
          <w:rFonts w:ascii="Times New Roman" w:hAnsi="Times New Roman" w:cs="Times New Roman"/>
          <w:sz w:val="28"/>
          <w:szCs w:val="28"/>
        </w:rPr>
        <w:t>Укажите вариант ответа, в котором правильно указано соответствие «столицы стран</w:t>
      </w:r>
    </w:p>
    <w:p w:rsidR="008A7CB0" w:rsidRPr="008A7CB0" w:rsidRDefault="008A7CB0" w:rsidP="008A7CB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A7CB0">
        <w:rPr>
          <w:rFonts w:ascii="Times New Roman" w:hAnsi="Times New Roman" w:cs="Times New Roman"/>
          <w:sz w:val="28"/>
          <w:szCs w:val="28"/>
        </w:rPr>
        <w:t>мира – материк:</w:t>
      </w:r>
    </w:p>
    <w:p w:rsidR="008A7CB0" w:rsidRDefault="008A7CB0" w:rsidP="008A7CB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A7CB0">
        <w:rPr>
          <w:rFonts w:ascii="Times New Roman" w:hAnsi="Times New Roman" w:cs="Times New Roman"/>
          <w:sz w:val="28"/>
          <w:szCs w:val="28"/>
        </w:rPr>
        <w:t xml:space="preserve">1) </w:t>
      </w:r>
      <w:r w:rsidR="00DB2FBF">
        <w:rPr>
          <w:rFonts w:ascii="Times New Roman" w:hAnsi="Times New Roman" w:cs="Times New Roman"/>
          <w:sz w:val="28"/>
          <w:szCs w:val="28"/>
        </w:rPr>
        <w:t>Масеру</w:t>
      </w:r>
      <w:r w:rsidRPr="008A7CB0">
        <w:rPr>
          <w:rFonts w:ascii="Times New Roman" w:hAnsi="Times New Roman" w:cs="Times New Roman"/>
          <w:sz w:val="28"/>
          <w:szCs w:val="28"/>
        </w:rPr>
        <w:t xml:space="preserve">, Найроби, </w:t>
      </w:r>
      <w:r w:rsidR="00DB2FBF">
        <w:rPr>
          <w:rFonts w:ascii="Times New Roman" w:hAnsi="Times New Roman" w:cs="Times New Roman"/>
          <w:sz w:val="28"/>
          <w:szCs w:val="28"/>
        </w:rPr>
        <w:t>Антананариву</w:t>
      </w:r>
      <w:r w:rsidRPr="008A7CB0">
        <w:rPr>
          <w:rFonts w:ascii="Times New Roman" w:hAnsi="Times New Roman" w:cs="Times New Roman"/>
          <w:sz w:val="28"/>
          <w:szCs w:val="28"/>
        </w:rPr>
        <w:t xml:space="preserve"> – Северная Америка; 2) </w:t>
      </w:r>
      <w:r w:rsidR="00DB2FBF">
        <w:rPr>
          <w:rFonts w:ascii="Times New Roman" w:hAnsi="Times New Roman" w:cs="Times New Roman"/>
          <w:sz w:val="28"/>
          <w:szCs w:val="28"/>
        </w:rPr>
        <w:t>Лима</w:t>
      </w:r>
      <w:r w:rsidRPr="008A7CB0">
        <w:rPr>
          <w:rFonts w:ascii="Times New Roman" w:hAnsi="Times New Roman" w:cs="Times New Roman"/>
          <w:sz w:val="28"/>
          <w:szCs w:val="28"/>
        </w:rPr>
        <w:t xml:space="preserve">, </w:t>
      </w:r>
      <w:r w:rsidR="00DB2FBF">
        <w:rPr>
          <w:rFonts w:ascii="Times New Roman" w:hAnsi="Times New Roman" w:cs="Times New Roman"/>
          <w:sz w:val="28"/>
          <w:szCs w:val="28"/>
        </w:rPr>
        <w:t>Порт-оф-Спейн</w:t>
      </w:r>
      <w:r w:rsidRPr="008A7CB0">
        <w:rPr>
          <w:rFonts w:ascii="Times New Roman" w:hAnsi="Times New Roman" w:cs="Times New Roman"/>
          <w:sz w:val="28"/>
          <w:szCs w:val="28"/>
        </w:rPr>
        <w:t xml:space="preserve">, </w:t>
      </w:r>
      <w:r w:rsidR="00DB2FBF">
        <w:rPr>
          <w:rFonts w:ascii="Times New Roman" w:hAnsi="Times New Roman" w:cs="Times New Roman"/>
          <w:sz w:val="28"/>
          <w:szCs w:val="28"/>
        </w:rPr>
        <w:t>Кито</w:t>
      </w:r>
      <w:r w:rsidRPr="008A7CB0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A7CB0">
        <w:rPr>
          <w:rFonts w:ascii="Times New Roman" w:hAnsi="Times New Roman" w:cs="Times New Roman"/>
          <w:sz w:val="28"/>
          <w:szCs w:val="28"/>
        </w:rPr>
        <w:t xml:space="preserve">Южная Америка; 3) </w:t>
      </w:r>
      <w:r w:rsidR="000D0EDD">
        <w:rPr>
          <w:rFonts w:ascii="Times New Roman" w:hAnsi="Times New Roman" w:cs="Times New Roman"/>
          <w:sz w:val="28"/>
          <w:szCs w:val="28"/>
        </w:rPr>
        <w:t>Тхимпху</w:t>
      </w:r>
      <w:r w:rsidRPr="008A7CB0">
        <w:rPr>
          <w:rFonts w:ascii="Times New Roman" w:hAnsi="Times New Roman" w:cs="Times New Roman"/>
          <w:sz w:val="28"/>
          <w:szCs w:val="28"/>
        </w:rPr>
        <w:t xml:space="preserve">, </w:t>
      </w:r>
      <w:r w:rsidR="000D0EDD">
        <w:rPr>
          <w:rFonts w:ascii="Times New Roman" w:hAnsi="Times New Roman" w:cs="Times New Roman"/>
          <w:sz w:val="28"/>
          <w:szCs w:val="28"/>
        </w:rPr>
        <w:t>Пномпень</w:t>
      </w:r>
      <w:r w:rsidRPr="008A7CB0">
        <w:rPr>
          <w:rFonts w:ascii="Times New Roman" w:hAnsi="Times New Roman" w:cs="Times New Roman"/>
          <w:sz w:val="28"/>
          <w:szCs w:val="28"/>
        </w:rPr>
        <w:t xml:space="preserve">, </w:t>
      </w:r>
      <w:r w:rsidR="000D0EDD">
        <w:rPr>
          <w:rFonts w:ascii="Times New Roman" w:hAnsi="Times New Roman" w:cs="Times New Roman"/>
          <w:sz w:val="28"/>
          <w:szCs w:val="28"/>
        </w:rPr>
        <w:t>Дили</w:t>
      </w:r>
      <w:r w:rsidRPr="008A7CB0">
        <w:rPr>
          <w:rFonts w:ascii="Times New Roman" w:hAnsi="Times New Roman" w:cs="Times New Roman"/>
          <w:sz w:val="28"/>
          <w:szCs w:val="28"/>
        </w:rPr>
        <w:t xml:space="preserve"> – Африка; 4) </w:t>
      </w:r>
      <w:proofErr w:type="spellStart"/>
      <w:r w:rsidR="000D0EDD" w:rsidRPr="00D6259C">
        <w:rPr>
          <w:rFonts w:ascii="Times New Roman" w:hAnsi="Times New Roman" w:cs="Times New Roman"/>
          <w:b/>
          <w:sz w:val="28"/>
          <w:szCs w:val="28"/>
        </w:rPr>
        <w:t>Подгорица</w:t>
      </w:r>
      <w:proofErr w:type="spellEnd"/>
      <w:r w:rsidRPr="00D6259C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0D0EDD" w:rsidRPr="00D6259C">
        <w:rPr>
          <w:rFonts w:ascii="Times New Roman" w:hAnsi="Times New Roman" w:cs="Times New Roman"/>
          <w:b/>
          <w:sz w:val="28"/>
          <w:szCs w:val="28"/>
        </w:rPr>
        <w:t>Вадуц</w:t>
      </w:r>
      <w:r w:rsidRPr="00D6259C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0D0EDD" w:rsidRPr="00D6259C">
        <w:rPr>
          <w:rFonts w:ascii="Times New Roman" w:hAnsi="Times New Roman" w:cs="Times New Roman"/>
          <w:b/>
          <w:sz w:val="28"/>
          <w:szCs w:val="28"/>
        </w:rPr>
        <w:t>Приштина</w:t>
      </w:r>
      <w:r w:rsidRPr="00D6259C">
        <w:rPr>
          <w:rFonts w:ascii="Times New Roman" w:hAnsi="Times New Roman" w:cs="Times New Roman"/>
          <w:b/>
          <w:sz w:val="28"/>
          <w:szCs w:val="28"/>
        </w:rPr>
        <w:t xml:space="preserve"> – Евразия.</w:t>
      </w:r>
      <w:proofErr w:type="gramEnd"/>
    </w:p>
    <w:p w:rsidR="008A7CB0" w:rsidRDefault="008A7CB0" w:rsidP="008A7CB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A7CB0" w:rsidRPr="008A7CB0" w:rsidRDefault="008A7CB0" w:rsidP="008A7CB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7.</w:t>
      </w:r>
      <w:r w:rsidRPr="008A7CB0">
        <w:rPr>
          <w:rFonts w:ascii="Times New Roman" w:hAnsi="Times New Roman" w:cs="Times New Roman"/>
          <w:sz w:val="28"/>
          <w:szCs w:val="28"/>
        </w:rPr>
        <w:t xml:space="preserve"> Выберите вариант ответа, в котором указано государство с </w:t>
      </w:r>
      <w:r w:rsidR="00C577A4">
        <w:rPr>
          <w:rFonts w:ascii="Times New Roman" w:hAnsi="Times New Roman" w:cs="Times New Roman"/>
          <w:sz w:val="28"/>
          <w:szCs w:val="28"/>
        </w:rPr>
        <w:t>наибол</w:t>
      </w:r>
      <w:r w:rsidRPr="008A7CB0">
        <w:rPr>
          <w:rFonts w:ascii="Times New Roman" w:hAnsi="Times New Roman" w:cs="Times New Roman"/>
          <w:sz w:val="28"/>
          <w:szCs w:val="28"/>
        </w:rPr>
        <w:t>ьшей плотностью</w:t>
      </w:r>
    </w:p>
    <w:p w:rsidR="008A7CB0" w:rsidRPr="008A7CB0" w:rsidRDefault="008A7CB0" w:rsidP="008A7CB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A7CB0">
        <w:rPr>
          <w:rFonts w:ascii="Times New Roman" w:hAnsi="Times New Roman" w:cs="Times New Roman"/>
          <w:sz w:val="28"/>
          <w:szCs w:val="28"/>
        </w:rPr>
        <w:t>населения:</w:t>
      </w:r>
    </w:p>
    <w:p w:rsidR="008A7CB0" w:rsidRPr="004008E2" w:rsidRDefault="00C577A4" w:rsidP="004008E2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008E2">
        <w:rPr>
          <w:rFonts w:ascii="Times New Roman" w:hAnsi="Times New Roman" w:cs="Times New Roman"/>
          <w:sz w:val="28"/>
          <w:szCs w:val="28"/>
        </w:rPr>
        <w:t>Люксембург</w:t>
      </w:r>
      <w:r w:rsidR="008A7CB0" w:rsidRPr="004008E2">
        <w:rPr>
          <w:rFonts w:ascii="Times New Roman" w:hAnsi="Times New Roman" w:cs="Times New Roman"/>
          <w:sz w:val="28"/>
          <w:szCs w:val="28"/>
        </w:rPr>
        <w:t xml:space="preserve">; 2) </w:t>
      </w:r>
      <w:r w:rsidRPr="004008E2">
        <w:rPr>
          <w:rFonts w:ascii="Times New Roman" w:hAnsi="Times New Roman" w:cs="Times New Roman"/>
          <w:sz w:val="28"/>
          <w:szCs w:val="28"/>
        </w:rPr>
        <w:t>Бангладеш</w:t>
      </w:r>
      <w:r w:rsidR="008A7CB0" w:rsidRPr="004008E2">
        <w:rPr>
          <w:rFonts w:ascii="Times New Roman" w:hAnsi="Times New Roman" w:cs="Times New Roman"/>
          <w:sz w:val="28"/>
          <w:szCs w:val="28"/>
        </w:rPr>
        <w:t xml:space="preserve">; 3) </w:t>
      </w:r>
      <w:r w:rsidRPr="004008E2">
        <w:rPr>
          <w:rFonts w:ascii="Times New Roman" w:hAnsi="Times New Roman" w:cs="Times New Roman"/>
          <w:b/>
          <w:sz w:val="28"/>
          <w:szCs w:val="28"/>
        </w:rPr>
        <w:t>Монако</w:t>
      </w:r>
      <w:r w:rsidR="008A7CB0" w:rsidRPr="004008E2">
        <w:rPr>
          <w:rFonts w:ascii="Times New Roman" w:hAnsi="Times New Roman" w:cs="Times New Roman"/>
          <w:sz w:val="28"/>
          <w:szCs w:val="28"/>
        </w:rPr>
        <w:t xml:space="preserve">; 4) </w:t>
      </w:r>
      <w:r w:rsidRPr="004008E2">
        <w:rPr>
          <w:rFonts w:ascii="Times New Roman" w:hAnsi="Times New Roman" w:cs="Times New Roman"/>
          <w:sz w:val="28"/>
          <w:szCs w:val="28"/>
        </w:rPr>
        <w:t>Инди</w:t>
      </w:r>
      <w:r w:rsidR="008A7CB0" w:rsidRPr="004008E2">
        <w:rPr>
          <w:rFonts w:ascii="Times New Roman" w:hAnsi="Times New Roman" w:cs="Times New Roman"/>
          <w:sz w:val="28"/>
          <w:szCs w:val="28"/>
        </w:rPr>
        <w:t>я.</w:t>
      </w:r>
    </w:p>
    <w:p w:rsidR="004008E2" w:rsidRDefault="004008E2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008E2" w:rsidRDefault="004008E2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8.</w:t>
      </w:r>
      <w:r>
        <w:rPr>
          <w:rFonts w:ascii="Times New Roman" w:hAnsi="Times New Roman" w:cs="Times New Roman"/>
          <w:sz w:val="28"/>
          <w:szCs w:val="28"/>
        </w:rPr>
        <w:t xml:space="preserve"> Выбрать верные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факты 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географическом положении и выдающихся особенностях Аргентины:</w:t>
      </w:r>
    </w:p>
    <w:p w:rsidR="004008E2" w:rsidRDefault="004008E2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юге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западе граничит с Чили; </w:t>
      </w:r>
      <w:r w:rsidRPr="004008E2">
        <w:rPr>
          <w:rFonts w:ascii="Times New Roman" w:hAnsi="Times New Roman" w:cs="Times New Roman"/>
          <w:sz w:val="40"/>
          <w:szCs w:val="28"/>
        </w:rPr>
        <w:t>+</w:t>
      </w:r>
    </w:p>
    <w:p w:rsidR="004008E2" w:rsidRDefault="004008E2" w:rsidP="004008E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="00EE7803" w:rsidRPr="00EE7803">
        <w:rPr>
          <w:rFonts w:ascii="Times New Roman" w:hAnsi="Times New Roman" w:cs="Times New Roman"/>
          <w:sz w:val="28"/>
          <w:szCs w:val="28"/>
        </w:rPr>
        <w:t xml:space="preserve">Высшая точка страны, как и всего Южно-Американского континента </w:t>
      </w:r>
      <w:r w:rsidR="00EE7803">
        <w:rPr>
          <w:rFonts w:ascii="Times New Roman" w:hAnsi="Times New Roman" w:cs="Times New Roman"/>
          <w:sz w:val="28"/>
          <w:szCs w:val="28"/>
        </w:rPr>
        <w:t>-</w:t>
      </w:r>
      <w:r w:rsidR="00EE7803" w:rsidRPr="00EE7803">
        <w:rPr>
          <w:rFonts w:ascii="Times New Roman" w:hAnsi="Times New Roman" w:cs="Times New Roman"/>
          <w:sz w:val="28"/>
          <w:szCs w:val="28"/>
        </w:rPr>
        <w:t xml:space="preserve"> гора Аконкагуа</w:t>
      </w:r>
      <w:r w:rsidR="00EE7803">
        <w:rPr>
          <w:rFonts w:ascii="Times New Roman" w:hAnsi="Times New Roman" w:cs="Times New Roman"/>
          <w:sz w:val="28"/>
          <w:szCs w:val="28"/>
        </w:rPr>
        <w:t xml:space="preserve">; </w:t>
      </w:r>
      <w:r w:rsidR="00EE7803" w:rsidRPr="00EE7803">
        <w:rPr>
          <w:rFonts w:ascii="Times New Roman" w:hAnsi="Times New Roman" w:cs="Times New Roman"/>
          <w:b/>
          <w:sz w:val="28"/>
          <w:szCs w:val="28"/>
        </w:rPr>
        <w:t>+</w:t>
      </w:r>
    </w:p>
    <w:p w:rsidR="00EE7803" w:rsidRDefault="00EE7803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E7803">
        <w:rPr>
          <w:rFonts w:ascii="Times New Roman" w:hAnsi="Times New Roman" w:cs="Times New Roman"/>
          <w:sz w:val="28"/>
          <w:szCs w:val="28"/>
        </w:rPr>
        <w:t xml:space="preserve">В) Площадь 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EE7803">
        <w:rPr>
          <w:rFonts w:ascii="Times New Roman" w:hAnsi="Times New Roman" w:cs="Times New Roman"/>
          <w:sz w:val="28"/>
          <w:szCs w:val="28"/>
        </w:rPr>
        <w:t xml:space="preserve"> около 2 780 400 км², что делает страну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EE7803">
        <w:rPr>
          <w:rFonts w:ascii="Times New Roman" w:hAnsi="Times New Roman" w:cs="Times New Roman"/>
          <w:sz w:val="28"/>
          <w:szCs w:val="28"/>
        </w:rPr>
        <w:t>-й по территории в мире</w:t>
      </w:r>
      <w:r>
        <w:rPr>
          <w:rFonts w:ascii="Times New Roman" w:hAnsi="Times New Roman" w:cs="Times New Roman"/>
          <w:sz w:val="28"/>
          <w:szCs w:val="28"/>
        </w:rPr>
        <w:t>; -</w:t>
      </w:r>
    </w:p>
    <w:p w:rsidR="00EE7803" w:rsidRDefault="00EE7803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="0047110C">
        <w:rPr>
          <w:rFonts w:ascii="Times New Roman" w:hAnsi="Times New Roman" w:cs="Times New Roman"/>
          <w:sz w:val="28"/>
          <w:szCs w:val="28"/>
        </w:rPr>
        <w:t xml:space="preserve">Часть света, к которой принадлежит Аргентина – Южная Америка; - </w:t>
      </w:r>
    </w:p>
    <w:p w:rsidR="0047110C" w:rsidRDefault="0047110C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Д) Аргентина не пересекается с экватором и южным тропиком; - </w:t>
      </w:r>
    </w:p>
    <w:p w:rsidR="0047110C" w:rsidRDefault="0047110C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Е) Мальдивские острова являются спорной территорией Аргентины и Великобритании. </w:t>
      </w:r>
      <w:r w:rsidR="00833DD0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33DD0" w:rsidRDefault="00833DD0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33DD0" w:rsidRDefault="00833DD0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9. </w:t>
      </w:r>
      <w:r w:rsidR="00597BAB">
        <w:rPr>
          <w:rFonts w:ascii="Times New Roman" w:hAnsi="Times New Roman" w:cs="Times New Roman"/>
          <w:sz w:val="28"/>
          <w:szCs w:val="28"/>
        </w:rPr>
        <w:t>Что объединяет эти страны?</w:t>
      </w:r>
    </w:p>
    <w:p w:rsidR="00597BAB" w:rsidRDefault="00597BAB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Андорра, Сан-Марино, Ватикан, Гренада,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Сент</w:t>
      </w:r>
      <w:proofErr w:type="spellEnd"/>
      <w:r>
        <w:rPr>
          <w:rFonts w:ascii="Times New Roman" w:hAnsi="Times New Roman" w:cs="Times New Roman"/>
          <w:sz w:val="28"/>
          <w:szCs w:val="28"/>
        </w:rPr>
        <w:t>-Китс и Невис, Тувалу.</w:t>
      </w:r>
    </w:p>
    <w:p w:rsidR="00597BAB" w:rsidRDefault="00597BAB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>Ответ: Это карликовые государства</w:t>
      </w:r>
    </w:p>
    <w:p w:rsidR="00597BAB" w:rsidRDefault="00597BAB" w:rsidP="004008E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07877" w:rsidRPr="00907877" w:rsidRDefault="00597BAB" w:rsidP="009078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97BAB">
        <w:rPr>
          <w:rFonts w:ascii="Times New Roman" w:hAnsi="Times New Roman" w:cs="Times New Roman"/>
          <w:b/>
          <w:sz w:val="28"/>
          <w:szCs w:val="28"/>
        </w:rPr>
        <w:t xml:space="preserve">10. </w:t>
      </w:r>
      <w:r w:rsidR="00907877" w:rsidRPr="00907877">
        <w:rPr>
          <w:rFonts w:ascii="Times New Roman" w:hAnsi="Times New Roman" w:cs="Times New Roman"/>
          <w:sz w:val="28"/>
          <w:szCs w:val="28"/>
        </w:rPr>
        <w:t xml:space="preserve">Лидером по сбору сахарного тростника в мире является: </w:t>
      </w:r>
    </w:p>
    <w:p w:rsidR="00597BAB" w:rsidRDefault="00907877" w:rsidP="009078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07877">
        <w:rPr>
          <w:rFonts w:ascii="Times New Roman" w:hAnsi="Times New Roman" w:cs="Times New Roman"/>
          <w:sz w:val="28"/>
          <w:szCs w:val="28"/>
        </w:rPr>
        <w:t xml:space="preserve">1) </w:t>
      </w:r>
      <w:r w:rsidRPr="002F3DE8">
        <w:rPr>
          <w:rFonts w:ascii="Times New Roman" w:hAnsi="Times New Roman" w:cs="Times New Roman"/>
          <w:b/>
          <w:sz w:val="28"/>
          <w:szCs w:val="28"/>
        </w:rPr>
        <w:t>Бразилия</w:t>
      </w:r>
      <w:r w:rsidRPr="00907877">
        <w:rPr>
          <w:rFonts w:ascii="Times New Roman" w:hAnsi="Times New Roman" w:cs="Times New Roman"/>
          <w:sz w:val="28"/>
          <w:szCs w:val="28"/>
        </w:rPr>
        <w:t xml:space="preserve">; 2) </w:t>
      </w:r>
      <w:r>
        <w:rPr>
          <w:rFonts w:ascii="Times New Roman" w:hAnsi="Times New Roman" w:cs="Times New Roman"/>
          <w:sz w:val="28"/>
          <w:szCs w:val="28"/>
        </w:rPr>
        <w:t>Австралия</w:t>
      </w:r>
      <w:r w:rsidRPr="00907877">
        <w:rPr>
          <w:rFonts w:ascii="Times New Roman" w:hAnsi="Times New Roman" w:cs="Times New Roman"/>
          <w:sz w:val="28"/>
          <w:szCs w:val="28"/>
        </w:rPr>
        <w:t xml:space="preserve">; 3) </w:t>
      </w:r>
      <w:r>
        <w:rPr>
          <w:rFonts w:ascii="Times New Roman" w:hAnsi="Times New Roman" w:cs="Times New Roman"/>
          <w:sz w:val="28"/>
          <w:szCs w:val="28"/>
        </w:rPr>
        <w:t>Куба</w:t>
      </w:r>
      <w:r w:rsidRPr="00907877">
        <w:rPr>
          <w:rFonts w:ascii="Times New Roman" w:hAnsi="Times New Roman" w:cs="Times New Roman"/>
          <w:sz w:val="28"/>
          <w:szCs w:val="28"/>
        </w:rPr>
        <w:t xml:space="preserve">; 4)  </w:t>
      </w:r>
      <w:r>
        <w:rPr>
          <w:rFonts w:ascii="Times New Roman" w:hAnsi="Times New Roman" w:cs="Times New Roman"/>
          <w:sz w:val="28"/>
          <w:szCs w:val="28"/>
        </w:rPr>
        <w:t>Афганистан</w:t>
      </w:r>
      <w:r w:rsidRPr="00907877">
        <w:rPr>
          <w:rFonts w:ascii="Times New Roman" w:hAnsi="Times New Roman" w:cs="Times New Roman"/>
          <w:sz w:val="28"/>
          <w:szCs w:val="28"/>
        </w:rPr>
        <w:t>.</w:t>
      </w:r>
    </w:p>
    <w:p w:rsidR="00886B01" w:rsidRDefault="00886B01" w:rsidP="009078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86B01" w:rsidRDefault="00886B01" w:rsidP="009078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86B01">
        <w:rPr>
          <w:rFonts w:ascii="Times New Roman" w:hAnsi="Times New Roman" w:cs="Times New Roman"/>
          <w:b/>
          <w:sz w:val="28"/>
          <w:szCs w:val="28"/>
        </w:rPr>
        <w:t xml:space="preserve">11. </w:t>
      </w:r>
      <w:r w:rsidRPr="00886B01">
        <w:rPr>
          <w:rFonts w:ascii="Times New Roman" w:hAnsi="Times New Roman" w:cs="Times New Roman"/>
          <w:sz w:val="28"/>
          <w:szCs w:val="28"/>
        </w:rPr>
        <w:t xml:space="preserve">Выберите правильно сочетание «остров </w:t>
      </w:r>
      <w:r>
        <w:rPr>
          <w:rFonts w:ascii="Times New Roman" w:hAnsi="Times New Roman" w:cs="Times New Roman"/>
          <w:sz w:val="28"/>
          <w:szCs w:val="28"/>
        </w:rPr>
        <w:t>- страны</w:t>
      </w:r>
      <w:r w:rsidRPr="00886B01">
        <w:rPr>
          <w:rFonts w:ascii="Times New Roman" w:hAnsi="Times New Roman" w:cs="Times New Roman"/>
          <w:sz w:val="28"/>
          <w:szCs w:val="28"/>
        </w:rPr>
        <w:t>, которы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886B0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он принадлежит</w:t>
      </w:r>
      <w:r w:rsidRPr="00886B01">
        <w:rPr>
          <w:rFonts w:ascii="Times New Roman" w:hAnsi="Times New Roman" w:cs="Times New Roman"/>
          <w:sz w:val="28"/>
          <w:szCs w:val="28"/>
        </w:rPr>
        <w:t>»:</w:t>
      </w:r>
    </w:p>
    <w:p w:rsidR="00886B01" w:rsidRDefault="00886B01" w:rsidP="009078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Pr="00886B01">
        <w:rPr>
          <w:rFonts w:ascii="Times New Roman" w:hAnsi="Times New Roman" w:cs="Times New Roman"/>
          <w:sz w:val="28"/>
          <w:szCs w:val="28"/>
        </w:rPr>
        <w:t xml:space="preserve">Папуа-Новая Гвинея. </w:t>
      </w:r>
    </w:p>
    <w:p w:rsidR="00886B01" w:rsidRPr="00886B01" w:rsidRDefault="00886B01" w:rsidP="009078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Калимантан (Борнео).</w:t>
      </w:r>
      <w:r w:rsidRPr="00886B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D7891" w:rsidRDefault="00886B01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Гаити. </w:t>
      </w:r>
    </w:p>
    <w:p w:rsidR="00886B01" w:rsidRDefault="00886B01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Тимор. </w:t>
      </w:r>
      <w:r w:rsidRPr="00886B0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86B01" w:rsidRDefault="00077EC6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886B01">
        <w:rPr>
          <w:rFonts w:ascii="Times New Roman" w:hAnsi="Times New Roman" w:cs="Times New Roman"/>
          <w:sz w:val="28"/>
          <w:szCs w:val="28"/>
        </w:rPr>
        <w:t>Остров разделён между Индонезией и Папуа-Новой Гвинеей.</w:t>
      </w:r>
    </w:p>
    <w:p w:rsidR="00077EC6" w:rsidRDefault="00077EC6" w:rsidP="00077EC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</w:t>
      </w:r>
      <w:r w:rsidRPr="00886B01">
        <w:rPr>
          <w:rFonts w:ascii="Times New Roman" w:hAnsi="Times New Roman" w:cs="Times New Roman"/>
          <w:sz w:val="28"/>
          <w:szCs w:val="28"/>
        </w:rPr>
        <w:t>Остров разделён между Индонезией и Восточным Тимором.</w:t>
      </w:r>
    </w:p>
    <w:p w:rsidR="00077EC6" w:rsidRDefault="00077EC6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Pr="00886B01">
        <w:rPr>
          <w:rFonts w:ascii="Times New Roman" w:hAnsi="Times New Roman" w:cs="Times New Roman"/>
          <w:sz w:val="28"/>
          <w:szCs w:val="28"/>
        </w:rPr>
        <w:t>Остров разделён между Индонезией, Малайзией и Брунеем.</w:t>
      </w:r>
    </w:p>
    <w:p w:rsidR="00077EC6" w:rsidRDefault="00077EC6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Г) </w:t>
      </w:r>
      <w:r w:rsidRPr="00886B01">
        <w:rPr>
          <w:rFonts w:ascii="Times New Roman" w:hAnsi="Times New Roman" w:cs="Times New Roman"/>
          <w:sz w:val="28"/>
          <w:szCs w:val="28"/>
        </w:rPr>
        <w:t>Остров разделён между Доминиканской Республикой и Гаити.</w:t>
      </w:r>
    </w:p>
    <w:p w:rsidR="00077EC6" w:rsidRPr="004C5B96" w:rsidRDefault="00077EC6" w:rsidP="004D7891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Ответ: 1 – А; 2 – В; 3 – Г; 4 – Б</w:t>
      </w:r>
    </w:p>
    <w:p w:rsidR="00077EC6" w:rsidRDefault="00077EC6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82BDC" w:rsidRPr="00482BDC" w:rsidRDefault="00077EC6" w:rsidP="00482B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77EC6">
        <w:rPr>
          <w:rFonts w:ascii="Times New Roman" w:hAnsi="Times New Roman" w:cs="Times New Roman"/>
          <w:b/>
          <w:sz w:val="28"/>
          <w:szCs w:val="28"/>
        </w:rPr>
        <w:t xml:space="preserve">12. </w:t>
      </w:r>
      <w:r w:rsidR="00482BDC" w:rsidRPr="00482BDC">
        <w:rPr>
          <w:rFonts w:ascii="Times New Roman" w:hAnsi="Times New Roman" w:cs="Times New Roman"/>
          <w:sz w:val="28"/>
          <w:szCs w:val="28"/>
        </w:rPr>
        <w:t>Найдите неточн</w:t>
      </w:r>
      <w:r w:rsidR="00482BDC">
        <w:rPr>
          <w:rFonts w:ascii="Times New Roman" w:hAnsi="Times New Roman" w:cs="Times New Roman"/>
          <w:sz w:val="28"/>
          <w:szCs w:val="28"/>
        </w:rPr>
        <w:t>ые</w:t>
      </w:r>
      <w:r w:rsidR="00482BDC" w:rsidRPr="00482BDC">
        <w:rPr>
          <w:rFonts w:ascii="Times New Roman" w:hAnsi="Times New Roman" w:cs="Times New Roman"/>
          <w:sz w:val="28"/>
          <w:szCs w:val="28"/>
        </w:rPr>
        <w:t xml:space="preserve"> сочетани</w:t>
      </w:r>
      <w:r w:rsidR="00482BDC">
        <w:rPr>
          <w:rFonts w:ascii="Times New Roman" w:hAnsi="Times New Roman" w:cs="Times New Roman"/>
          <w:sz w:val="28"/>
          <w:szCs w:val="28"/>
        </w:rPr>
        <w:t>я</w:t>
      </w:r>
      <w:r w:rsidR="00482BDC" w:rsidRPr="00482BDC">
        <w:rPr>
          <w:rFonts w:ascii="Times New Roman" w:hAnsi="Times New Roman" w:cs="Times New Roman"/>
          <w:sz w:val="28"/>
          <w:szCs w:val="28"/>
        </w:rPr>
        <w:t xml:space="preserve"> «</w:t>
      </w:r>
      <w:r w:rsidR="006A7915">
        <w:rPr>
          <w:rFonts w:ascii="Times New Roman" w:hAnsi="Times New Roman" w:cs="Times New Roman"/>
          <w:sz w:val="28"/>
          <w:szCs w:val="28"/>
        </w:rPr>
        <w:t>ф</w:t>
      </w:r>
      <w:r w:rsidR="00482BDC" w:rsidRPr="00482BDC">
        <w:rPr>
          <w:rFonts w:ascii="Times New Roman" w:hAnsi="Times New Roman" w:cs="Times New Roman"/>
          <w:sz w:val="28"/>
          <w:szCs w:val="28"/>
        </w:rPr>
        <w:t>изико-географический объект – страна»:</w:t>
      </w:r>
    </w:p>
    <w:p w:rsidR="00482BDC" w:rsidRPr="00482BDC" w:rsidRDefault="00482BDC" w:rsidP="00482B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2BDC">
        <w:rPr>
          <w:rFonts w:ascii="Times New Roman" w:hAnsi="Times New Roman" w:cs="Times New Roman"/>
          <w:sz w:val="28"/>
          <w:szCs w:val="28"/>
        </w:rPr>
        <w:t xml:space="preserve">1) </w:t>
      </w:r>
      <w:proofErr w:type="spellStart"/>
      <w:r>
        <w:rPr>
          <w:rFonts w:ascii="Times New Roman" w:hAnsi="Times New Roman" w:cs="Times New Roman"/>
          <w:sz w:val="28"/>
          <w:szCs w:val="28"/>
        </w:rPr>
        <w:t>Атласские</w:t>
      </w:r>
      <w:proofErr w:type="spellEnd"/>
      <w:r w:rsidRPr="00482BDC">
        <w:rPr>
          <w:rFonts w:ascii="Times New Roman" w:hAnsi="Times New Roman" w:cs="Times New Roman"/>
          <w:sz w:val="28"/>
          <w:szCs w:val="28"/>
        </w:rPr>
        <w:t xml:space="preserve"> горы – ЮАР;   2) Пустыня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Сонора</w:t>
      </w:r>
      <w:proofErr w:type="spellEnd"/>
      <w:r w:rsidRPr="00482BDC">
        <w:rPr>
          <w:rFonts w:ascii="Times New Roman" w:hAnsi="Times New Roman" w:cs="Times New Roman"/>
          <w:sz w:val="28"/>
          <w:szCs w:val="28"/>
        </w:rPr>
        <w:t xml:space="preserve"> – Чили;   3) пустыня Гоби – </w:t>
      </w:r>
      <w:r>
        <w:rPr>
          <w:rFonts w:ascii="Times New Roman" w:hAnsi="Times New Roman" w:cs="Times New Roman"/>
          <w:sz w:val="28"/>
          <w:szCs w:val="28"/>
        </w:rPr>
        <w:t>Монголия</w:t>
      </w:r>
      <w:r w:rsidRPr="00482BDC">
        <w:rPr>
          <w:rFonts w:ascii="Times New Roman" w:hAnsi="Times New Roman" w:cs="Times New Roman"/>
          <w:sz w:val="28"/>
          <w:szCs w:val="28"/>
        </w:rPr>
        <w:t>;</w:t>
      </w:r>
    </w:p>
    <w:p w:rsidR="00077EC6" w:rsidRPr="00482BDC" w:rsidRDefault="00482BDC" w:rsidP="00482BD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82BDC">
        <w:rPr>
          <w:rFonts w:ascii="Times New Roman" w:hAnsi="Times New Roman" w:cs="Times New Roman"/>
          <w:sz w:val="28"/>
          <w:szCs w:val="28"/>
        </w:rPr>
        <w:t>4) полуостров Лабрадор – Канада.</w:t>
      </w:r>
    </w:p>
    <w:p w:rsidR="00077EC6" w:rsidRDefault="00482BDC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Неверное сочетание: 1, 2</w:t>
      </w:r>
    </w:p>
    <w:p w:rsidR="00614B97" w:rsidRDefault="00614B97" w:rsidP="004D78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14B97" w:rsidRPr="00614B97" w:rsidRDefault="00614B97" w:rsidP="00614B9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14B97">
        <w:rPr>
          <w:rFonts w:ascii="Times New Roman" w:hAnsi="Times New Roman" w:cs="Times New Roman"/>
          <w:b/>
          <w:sz w:val="28"/>
          <w:szCs w:val="28"/>
        </w:rPr>
        <w:t>13</w:t>
      </w:r>
      <w:r w:rsidRPr="00614B97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614B97">
        <w:rPr>
          <w:rFonts w:ascii="Times New Roman" w:hAnsi="Times New Roman" w:cs="Times New Roman"/>
          <w:sz w:val="28"/>
          <w:szCs w:val="28"/>
        </w:rPr>
        <w:t xml:space="preserve">Как называется тип экосистем морских побережий экваториального и тропических поясов, заливаемых приливом, но защищённых от прибоя. </w:t>
      </w:r>
      <w:proofErr w:type="gramEnd"/>
    </w:p>
    <w:p w:rsidR="00614B97" w:rsidRDefault="00614B97" w:rsidP="00614B9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14B97">
        <w:rPr>
          <w:rFonts w:ascii="Times New Roman" w:hAnsi="Times New Roman" w:cs="Times New Roman"/>
          <w:sz w:val="28"/>
          <w:szCs w:val="28"/>
        </w:rPr>
        <w:t xml:space="preserve">1) Марши; 2) </w:t>
      </w:r>
      <w:r w:rsidRPr="00614B97">
        <w:rPr>
          <w:rFonts w:ascii="Times New Roman" w:hAnsi="Times New Roman" w:cs="Times New Roman"/>
          <w:b/>
          <w:sz w:val="28"/>
          <w:szCs w:val="28"/>
        </w:rPr>
        <w:t>Мангры</w:t>
      </w:r>
      <w:r w:rsidRPr="00614B97">
        <w:rPr>
          <w:rFonts w:ascii="Times New Roman" w:hAnsi="Times New Roman" w:cs="Times New Roman"/>
          <w:sz w:val="28"/>
          <w:szCs w:val="28"/>
        </w:rPr>
        <w:t>; 3) Плавни; 4) Мочажины</w:t>
      </w:r>
    </w:p>
    <w:p w:rsidR="00614B97" w:rsidRDefault="00614B97" w:rsidP="00614B9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B704F" w:rsidRPr="00EB704F" w:rsidRDefault="00EB704F" w:rsidP="00EB704F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B704F">
        <w:rPr>
          <w:rFonts w:ascii="Times New Roman" w:hAnsi="Times New Roman" w:cs="Times New Roman"/>
          <w:b/>
          <w:sz w:val="28"/>
          <w:szCs w:val="28"/>
        </w:rPr>
        <w:t>14</w:t>
      </w:r>
      <w:r w:rsidRPr="00EB704F">
        <w:rPr>
          <w:rFonts w:ascii="Times New Roman" w:hAnsi="Times New Roman" w:cs="Times New Roman"/>
          <w:sz w:val="28"/>
          <w:szCs w:val="28"/>
        </w:rPr>
        <w:t xml:space="preserve">. Какие реки относятся к бассейну Индийского океана? </w:t>
      </w:r>
    </w:p>
    <w:p w:rsidR="00614B97" w:rsidRDefault="00EB704F" w:rsidP="00EB704F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B704F">
        <w:rPr>
          <w:rFonts w:ascii="Times New Roman" w:hAnsi="Times New Roman" w:cs="Times New Roman"/>
          <w:sz w:val="28"/>
          <w:szCs w:val="28"/>
        </w:rPr>
        <w:t xml:space="preserve">1) Сунгари; 2) </w:t>
      </w:r>
      <w:r w:rsidRPr="00EB704F">
        <w:rPr>
          <w:rFonts w:ascii="Times New Roman" w:hAnsi="Times New Roman" w:cs="Times New Roman"/>
          <w:b/>
          <w:sz w:val="28"/>
          <w:szCs w:val="28"/>
        </w:rPr>
        <w:t>Тигр</w:t>
      </w:r>
      <w:r w:rsidRPr="00EB704F">
        <w:rPr>
          <w:rFonts w:ascii="Times New Roman" w:hAnsi="Times New Roman" w:cs="Times New Roman"/>
          <w:sz w:val="28"/>
          <w:szCs w:val="28"/>
        </w:rPr>
        <w:t xml:space="preserve">; 3) </w:t>
      </w:r>
      <w:r w:rsidRPr="00EB704F">
        <w:rPr>
          <w:rFonts w:ascii="Times New Roman" w:hAnsi="Times New Roman" w:cs="Times New Roman"/>
          <w:b/>
          <w:sz w:val="28"/>
          <w:szCs w:val="28"/>
        </w:rPr>
        <w:t>Евфрат</w:t>
      </w:r>
      <w:r w:rsidRPr="00EB704F">
        <w:rPr>
          <w:rFonts w:ascii="Times New Roman" w:hAnsi="Times New Roman" w:cs="Times New Roman"/>
          <w:sz w:val="28"/>
          <w:szCs w:val="28"/>
        </w:rPr>
        <w:t>; 4) Меконг</w:t>
      </w:r>
    </w:p>
    <w:p w:rsidR="00572210" w:rsidRDefault="00572210" w:rsidP="00EB704F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72210" w:rsidRPr="00572210" w:rsidRDefault="00572210" w:rsidP="0057221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72210">
        <w:rPr>
          <w:rFonts w:ascii="Times New Roman" w:hAnsi="Times New Roman" w:cs="Times New Roman"/>
          <w:b/>
          <w:sz w:val="28"/>
          <w:szCs w:val="28"/>
        </w:rPr>
        <w:t>15</w:t>
      </w:r>
      <w:r w:rsidRPr="00572210">
        <w:rPr>
          <w:rFonts w:ascii="Times New Roman" w:hAnsi="Times New Roman" w:cs="Times New Roman"/>
          <w:sz w:val="28"/>
          <w:szCs w:val="28"/>
        </w:rPr>
        <w:t>. Процесс разрушения водой горных пород, большую часть которых составляет карбонат кальция (кальцит) или натрия:</w:t>
      </w:r>
    </w:p>
    <w:p w:rsidR="00572210" w:rsidRDefault="00572210" w:rsidP="0057221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72210">
        <w:rPr>
          <w:rFonts w:ascii="Times New Roman" w:hAnsi="Times New Roman" w:cs="Times New Roman"/>
          <w:sz w:val="28"/>
          <w:szCs w:val="28"/>
        </w:rPr>
        <w:t xml:space="preserve">1) Суффозия;   2) </w:t>
      </w:r>
      <w:r w:rsidRPr="00572210">
        <w:rPr>
          <w:rFonts w:ascii="Times New Roman" w:hAnsi="Times New Roman" w:cs="Times New Roman"/>
          <w:b/>
          <w:sz w:val="28"/>
          <w:szCs w:val="28"/>
        </w:rPr>
        <w:t>Карст</w:t>
      </w:r>
      <w:r w:rsidRPr="00572210">
        <w:rPr>
          <w:rFonts w:ascii="Times New Roman" w:hAnsi="Times New Roman" w:cs="Times New Roman"/>
          <w:sz w:val="28"/>
          <w:szCs w:val="28"/>
        </w:rPr>
        <w:t xml:space="preserve">; 3) </w:t>
      </w:r>
      <w:proofErr w:type="spellStart"/>
      <w:r w:rsidRPr="00572210">
        <w:rPr>
          <w:rFonts w:ascii="Times New Roman" w:hAnsi="Times New Roman" w:cs="Times New Roman"/>
          <w:sz w:val="28"/>
          <w:szCs w:val="28"/>
        </w:rPr>
        <w:t>Термокарст</w:t>
      </w:r>
      <w:proofErr w:type="spellEnd"/>
      <w:r w:rsidRPr="00572210">
        <w:rPr>
          <w:rFonts w:ascii="Times New Roman" w:hAnsi="Times New Roman" w:cs="Times New Roman"/>
          <w:sz w:val="28"/>
          <w:szCs w:val="28"/>
        </w:rPr>
        <w:t>;   4) Выщелачивание.</w:t>
      </w:r>
    </w:p>
    <w:p w:rsidR="005E4FC2" w:rsidRDefault="005E4FC2" w:rsidP="00572210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E4FC2" w:rsidRPr="005E4FC2" w:rsidRDefault="005E4FC2" w:rsidP="005E4FC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4FC2">
        <w:rPr>
          <w:rFonts w:ascii="Times New Roman" w:hAnsi="Times New Roman" w:cs="Times New Roman"/>
          <w:b/>
          <w:sz w:val="28"/>
          <w:szCs w:val="28"/>
        </w:rPr>
        <w:t>16</w:t>
      </w:r>
      <w:r w:rsidRPr="005E4FC2">
        <w:rPr>
          <w:rFonts w:ascii="Times New Roman" w:hAnsi="Times New Roman" w:cs="Times New Roman"/>
          <w:sz w:val="28"/>
          <w:szCs w:val="28"/>
        </w:rPr>
        <w:t xml:space="preserve">. В каком одном из вариантов ответа представлены страны-лидеры по численности населения в Южной Америке: </w:t>
      </w:r>
    </w:p>
    <w:p w:rsidR="005E4FC2" w:rsidRPr="005E4FC2" w:rsidRDefault="005E4FC2" w:rsidP="005E4FC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4FC2">
        <w:rPr>
          <w:rFonts w:ascii="Times New Roman" w:hAnsi="Times New Roman" w:cs="Times New Roman"/>
          <w:sz w:val="28"/>
          <w:szCs w:val="28"/>
        </w:rPr>
        <w:t xml:space="preserve">1) Боливия, Уругвай;   2) </w:t>
      </w:r>
      <w:r w:rsidRPr="005E4FC2">
        <w:rPr>
          <w:rFonts w:ascii="Times New Roman" w:hAnsi="Times New Roman" w:cs="Times New Roman"/>
          <w:b/>
          <w:sz w:val="28"/>
          <w:szCs w:val="28"/>
        </w:rPr>
        <w:t>Бразилия, Колумбия</w:t>
      </w:r>
      <w:r w:rsidRPr="005E4FC2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5E4FC2" w:rsidRDefault="005E4FC2" w:rsidP="005E4FC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E4FC2">
        <w:rPr>
          <w:rFonts w:ascii="Times New Roman" w:hAnsi="Times New Roman" w:cs="Times New Roman"/>
          <w:sz w:val="28"/>
          <w:szCs w:val="28"/>
        </w:rPr>
        <w:t>3) Аргентина, Венесуэла;   4) Чили, Гайана.</w:t>
      </w:r>
    </w:p>
    <w:p w:rsidR="00D731AD" w:rsidRDefault="00D731AD" w:rsidP="005E4FC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731AD" w:rsidRPr="00D731AD" w:rsidRDefault="00D731AD" w:rsidP="00D731A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31AD">
        <w:rPr>
          <w:rFonts w:ascii="Times New Roman" w:hAnsi="Times New Roman" w:cs="Times New Roman"/>
          <w:b/>
          <w:sz w:val="28"/>
          <w:szCs w:val="28"/>
        </w:rPr>
        <w:t>17</w:t>
      </w:r>
      <w:r w:rsidRPr="00D731AD">
        <w:rPr>
          <w:rFonts w:ascii="Times New Roman" w:hAnsi="Times New Roman" w:cs="Times New Roman"/>
          <w:sz w:val="28"/>
          <w:szCs w:val="28"/>
        </w:rPr>
        <w:t>. Какие из перечисленных видов растений встречаются только в Африке:</w:t>
      </w:r>
    </w:p>
    <w:p w:rsidR="00D731AD" w:rsidRDefault="00D731AD" w:rsidP="00D731A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731AD">
        <w:rPr>
          <w:rFonts w:ascii="Times New Roman" w:hAnsi="Times New Roman" w:cs="Times New Roman"/>
          <w:sz w:val="28"/>
          <w:szCs w:val="28"/>
        </w:rPr>
        <w:lastRenderedPageBreak/>
        <w:t xml:space="preserve">1) гевея, </w:t>
      </w:r>
      <w:proofErr w:type="spellStart"/>
      <w:r w:rsidRPr="00D731AD">
        <w:rPr>
          <w:rFonts w:ascii="Times New Roman" w:hAnsi="Times New Roman" w:cs="Times New Roman"/>
          <w:sz w:val="28"/>
          <w:szCs w:val="28"/>
        </w:rPr>
        <w:t>сейба</w:t>
      </w:r>
      <w:proofErr w:type="spellEnd"/>
      <w:r w:rsidRPr="00D731AD">
        <w:rPr>
          <w:rFonts w:ascii="Times New Roman" w:hAnsi="Times New Roman" w:cs="Times New Roman"/>
          <w:sz w:val="28"/>
          <w:szCs w:val="28"/>
        </w:rPr>
        <w:t xml:space="preserve">, араукария, </w:t>
      </w:r>
      <w:proofErr w:type="spellStart"/>
      <w:r w:rsidRPr="00D731AD">
        <w:rPr>
          <w:rFonts w:ascii="Times New Roman" w:hAnsi="Times New Roman" w:cs="Times New Roman"/>
          <w:sz w:val="28"/>
          <w:szCs w:val="28"/>
        </w:rPr>
        <w:t>конокарпус</w:t>
      </w:r>
      <w:proofErr w:type="spellEnd"/>
      <w:r w:rsidRPr="00D731AD">
        <w:rPr>
          <w:rFonts w:ascii="Times New Roman" w:hAnsi="Times New Roman" w:cs="Times New Roman"/>
          <w:sz w:val="28"/>
          <w:szCs w:val="28"/>
        </w:rPr>
        <w:t xml:space="preserve">; 2) </w:t>
      </w:r>
      <w:r w:rsidRPr="00D731AD">
        <w:rPr>
          <w:rFonts w:ascii="Times New Roman" w:hAnsi="Times New Roman" w:cs="Times New Roman"/>
          <w:b/>
          <w:sz w:val="28"/>
          <w:szCs w:val="28"/>
        </w:rPr>
        <w:t>кофейное дерево; эбеновое дерево; вельвичия удивительная; огуречное дерево</w:t>
      </w:r>
      <w:r w:rsidRPr="00D731AD">
        <w:rPr>
          <w:rFonts w:ascii="Times New Roman" w:hAnsi="Times New Roman" w:cs="Times New Roman"/>
          <w:sz w:val="28"/>
          <w:szCs w:val="28"/>
        </w:rPr>
        <w:t xml:space="preserve">; 3) карликовая пальма; восточный </w:t>
      </w:r>
      <w:proofErr w:type="spellStart"/>
      <w:r w:rsidRPr="00D731AD">
        <w:rPr>
          <w:rFonts w:ascii="Times New Roman" w:hAnsi="Times New Roman" w:cs="Times New Roman"/>
          <w:sz w:val="28"/>
          <w:szCs w:val="28"/>
        </w:rPr>
        <w:t>хемлок</w:t>
      </w:r>
      <w:proofErr w:type="spellEnd"/>
      <w:r w:rsidRPr="00D731AD">
        <w:rPr>
          <w:rFonts w:ascii="Times New Roman" w:hAnsi="Times New Roman" w:cs="Times New Roman"/>
          <w:sz w:val="28"/>
          <w:szCs w:val="28"/>
        </w:rPr>
        <w:t>; сахарный клён; секвойя; 4) можжевельник многоплодный; хлебное дерево; белый сандал; акация.</w:t>
      </w:r>
      <w:proofErr w:type="gramEnd"/>
    </w:p>
    <w:p w:rsidR="00D06DEB" w:rsidRDefault="00D06DEB" w:rsidP="00D731AD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06DEB" w:rsidRPr="00D06DEB" w:rsidRDefault="00D06DEB" w:rsidP="00D06DE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b/>
          <w:sz w:val="28"/>
          <w:szCs w:val="28"/>
        </w:rPr>
        <w:t>18</w:t>
      </w:r>
      <w:r w:rsidRPr="00D06DEB">
        <w:rPr>
          <w:rFonts w:ascii="Times New Roman" w:hAnsi="Times New Roman" w:cs="Times New Roman"/>
          <w:sz w:val="28"/>
          <w:szCs w:val="28"/>
        </w:rPr>
        <w:t xml:space="preserve">. Для чего используется шкала </w:t>
      </w:r>
      <w:proofErr w:type="spellStart"/>
      <w:r w:rsidRPr="00D06DEB">
        <w:rPr>
          <w:rFonts w:ascii="Times New Roman" w:hAnsi="Times New Roman" w:cs="Times New Roman"/>
          <w:sz w:val="28"/>
          <w:szCs w:val="28"/>
        </w:rPr>
        <w:t>Риттерта</w:t>
      </w:r>
      <w:proofErr w:type="spellEnd"/>
      <w:r w:rsidRPr="00D06DEB">
        <w:rPr>
          <w:rFonts w:ascii="Times New Roman" w:hAnsi="Times New Roman" w:cs="Times New Roman"/>
          <w:sz w:val="28"/>
          <w:szCs w:val="28"/>
        </w:rPr>
        <w:t>?</w:t>
      </w:r>
    </w:p>
    <w:p w:rsidR="00D06DEB" w:rsidRPr="00D06DEB" w:rsidRDefault="00D06DEB" w:rsidP="00D06DE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sz w:val="28"/>
          <w:szCs w:val="28"/>
        </w:rPr>
        <w:t>А) Для определения прозрачности воды.</w:t>
      </w:r>
    </w:p>
    <w:p w:rsidR="00D06DEB" w:rsidRPr="00D06DEB" w:rsidRDefault="00D06DEB" w:rsidP="00D06DE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sz w:val="28"/>
          <w:szCs w:val="28"/>
        </w:rPr>
        <w:t xml:space="preserve">Б) </w:t>
      </w:r>
      <w:r w:rsidRPr="00D06DEB">
        <w:rPr>
          <w:rFonts w:ascii="Times New Roman" w:hAnsi="Times New Roman" w:cs="Times New Roman"/>
          <w:b/>
          <w:sz w:val="28"/>
          <w:szCs w:val="28"/>
        </w:rPr>
        <w:t>Для определения силы землетрясений.</w:t>
      </w:r>
    </w:p>
    <w:p w:rsidR="00D06DEB" w:rsidRPr="00D06DEB" w:rsidRDefault="00D06DEB" w:rsidP="00D06DE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sz w:val="28"/>
          <w:szCs w:val="28"/>
        </w:rPr>
        <w:t>В) Для определения силы ветра.</w:t>
      </w:r>
    </w:p>
    <w:p w:rsidR="00D06DEB" w:rsidRDefault="00D06DEB" w:rsidP="00D06DE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06DEB">
        <w:rPr>
          <w:rFonts w:ascii="Times New Roman" w:hAnsi="Times New Roman" w:cs="Times New Roman"/>
          <w:sz w:val="28"/>
          <w:szCs w:val="28"/>
        </w:rPr>
        <w:t>Г) Для определения скорости океанических течений.</w:t>
      </w:r>
    </w:p>
    <w:p w:rsidR="00E75288" w:rsidRDefault="00E75288" w:rsidP="00D06DE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75288" w:rsidRPr="00E75288" w:rsidRDefault="00E75288" w:rsidP="00E7528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5288">
        <w:rPr>
          <w:rFonts w:ascii="Times New Roman" w:hAnsi="Times New Roman" w:cs="Times New Roman"/>
          <w:sz w:val="28"/>
          <w:szCs w:val="28"/>
        </w:rPr>
        <w:t xml:space="preserve">19. В каких вариантах ответа правильно указано соотношение «река – столица страны, на которой она стоит»: </w:t>
      </w:r>
    </w:p>
    <w:p w:rsidR="00E75288" w:rsidRDefault="00E75288" w:rsidP="00E7528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75288">
        <w:rPr>
          <w:rFonts w:ascii="Times New Roman" w:hAnsi="Times New Roman" w:cs="Times New Roman"/>
          <w:sz w:val="28"/>
          <w:szCs w:val="28"/>
        </w:rPr>
        <w:t xml:space="preserve">1) </w:t>
      </w:r>
      <w:r w:rsidRPr="00E75288">
        <w:rPr>
          <w:rFonts w:ascii="Times New Roman" w:hAnsi="Times New Roman" w:cs="Times New Roman"/>
          <w:b/>
          <w:sz w:val="28"/>
          <w:szCs w:val="28"/>
        </w:rPr>
        <w:t>Прага - Влтава</w:t>
      </w:r>
      <w:r w:rsidRPr="00E75288">
        <w:rPr>
          <w:rFonts w:ascii="Times New Roman" w:hAnsi="Times New Roman" w:cs="Times New Roman"/>
          <w:sz w:val="28"/>
          <w:szCs w:val="28"/>
        </w:rPr>
        <w:t xml:space="preserve">;   2) Вильнюс - Даугава;   3) Берлин - Эльба; 4) </w:t>
      </w:r>
      <w:r w:rsidRPr="00E75288">
        <w:rPr>
          <w:rFonts w:ascii="Times New Roman" w:hAnsi="Times New Roman" w:cs="Times New Roman"/>
          <w:b/>
          <w:sz w:val="28"/>
          <w:szCs w:val="28"/>
        </w:rPr>
        <w:t>Тбилиси - Кура</w:t>
      </w:r>
      <w:r w:rsidRPr="00E75288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E75288" w:rsidRDefault="00E75288" w:rsidP="00E7528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30122" w:rsidRPr="00330122" w:rsidRDefault="00330122" w:rsidP="0033012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30122">
        <w:rPr>
          <w:rFonts w:ascii="Times New Roman" w:hAnsi="Times New Roman" w:cs="Times New Roman"/>
          <w:sz w:val="28"/>
          <w:szCs w:val="28"/>
        </w:rPr>
        <w:t xml:space="preserve">20. На </w:t>
      </w:r>
      <w:proofErr w:type="gramStart"/>
      <w:r w:rsidRPr="00330122">
        <w:rPr>
          <w:rFonts w:ascii="Times New Roman" w:hAnsi="Times New Roman" w:cs="Times New Roman"/>
          <w:sz w:val="28"/>
          <w:szCs w:val="28"/>
        </w:rPr>
        <w:t>территории</w:t>
      </w:r>
      <w:proofErr w:type="gramEnd"/>
      <w:r w:rsidRPr="00330122">
        <w:rPr>
          <w:rFonts w:ascii="Times New Roman" w:hAnsi="Times New Roman" w:cs="Times New Roman"/>
          <w:sz w:val="28"/>
          <w:szCs w:val="28"/>
        </w:rPr>
        <w:t xml:space="preserve"> какого современного региона России находится родина старинного русского промысла хохлома (хохломская роспись): </w:t>
      </w:r>
    </w:p>
    <w:p w:rsidR="00E75288" w:rsidRDefault="00330122" w:rsidP="0033012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30122">
        <w:rPr>
          <w:rFonts w:ascii="Times New Roman" w:hAnsi="Times New Roman" w:cs="Times New Roman"/>
          <w:sz w:val="28"/>
          <w:szCs w:val="28"/>
        </w:rPr>
        <w:t xml:space="preserve">1) Тверская обл.;   2) Псковская обл.;   3) Калужская обл.;   4) </w:t>
      </w:r>
      <w:r w:rsidRPr="00330122">
        <w:rPr>
          <w:rFonts w:ascii="Times New Roman" w:hAnsi="Times New Roman" w:cs="Times New Roman"/>
          <w:b/>
          <w:sz w:val="28"/>
          <w:szCs w:val="28"/>
        </w:rPr>
        <w:t>Нижегородская обл</w:t>
      </w:r>
      <w:r w:rsidRPr="00330122">
        <w:rPr>
          <w:rFonts w:ascii="Times New Roman" w:hAnsi="Times New Roman" w:cs="Times New Roman"/>
          <w:sz w:val="28"/>
          <w:szCs w:val="28"/>
        </w:rPr>
        <w:t>.</w:t>
      </w:r>
    </w:p>
    <w:p w:rsidR="00330122" w:rsidRPr="00907877" w:rsidRDefault="00330122" w:rsidP="00330122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D6A91" w:rsidRPr="002D6A91" w:rsidRDefault="002D6A91" w:rsidP="002D6A91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6A91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2D6A91">
        <w:rPr>
          <w:rFonts w:ascii="Times New Roman" w:hAnsi="Times New Roman" w:cs="Times New Roman"/>
          <w:b/>
          <w:sz w:val="28"/>
          <w:szCs w:val="28"/>
        </w:rPr>
        <w:t xml:space="preserve"> раунд</w:t>
      </w:r>
    </w:p>
    <w:p w:rsidR="002D6A91" w:rsidRDefault="002D6A91" w:rsidP="002D6A91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2F01E4" w:rsidRDefault="002858AE" w:rsidP="002D6A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F01E4">
        <w:rPr>
          <w:rFonts w:ascii="Times New Roman" w:hAnsi="Times New Roman" w:cs="Times New Roman"/>
          <w:sz w:val="28"/>
          <w:szCs w:val="28"/>
        </w:rPr>
        <w:t>Определить по описанию полуостров:</w:t>
      </w:r>
    </w:p>
    <w:p w:rsidR="002F01E4" w:rsidRDefault="002F01E4" w:rsidP="0057043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2F01E4">
        <w:rPr>
          <w:rFonts w:ascii="Times New Roman" w:hAnsi="Times New Roman" w:cs="Times New Roman"/>
          <w:sz w:val="28"/>
          <w:szCs w:val="28"/>
        </w:rPr>
        <w:t xml:space="preserve">лина </w:t>
      </w:r>
      <w:r>
        <w:rPr>
          <w:rFonts w:ascii="Times New Roman" w:hAnsi="Times New Roman" w:cs="Times New Roman"/>
          <w:sz w:val="28"/>
          <w:szCs w:val="28"/>
        </w:rPr>
        <w:t xml:space="preserve">полуострова </w:t>
      </w:r>
      <w:r w:rsidRPr="002F01E4">
        <w:rPr>
          <w:rFonts w:ascii="Times New Roman" w:hAnsi="Times New Roman" w:cs="Times New Roman"/>
          <w:sz w:val="28"/>
          <w:szCs w:val="28"/>
        </w:rPr>
        <w:t>составляет 1200 км, а максимальная ширина 240 км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2F01E4">
        <w:rPr>
          <w:rFonts w:ascii="Times New Roman" w:hAnsi="Times New Roman" w:cs="Times New Roman"/>
          <w:sz w:val="28"/>
          <w:szCs w:val="28"/>
        </w:rPr>
        <w:t xml:space="preserve">По площади (144 тыс. км²) полуостров соразмерен с </w:t>
      </w:r>
      <w:proofErr w:type="spellStart"/>
      <w:r w:rsidRPr="002F01E4">
        <w:rPr>
          <w:rFonts w:ascii="Times New Roman" w:hAnsi="Times New Roman" w:cs="Times New Roman"/>
          <w:sz w:val="28"/>
          <w:szCs w:val="28"/>
        </w:rPr>
        <w:t>Апеннинским</w:t>
      </w:r>
      <w:proofErr w:type="spellEnd"/>
      <w:r w:rsidRPr="002F01E4">
        <w:rPr>
          <w:rFonts w:ascii="Times New Roman" w:hAnsi="Times New Roman" w:cs="Times New Roman"/>
          <w:sz w:val="28"/>
          <w:szCs w:val="28"/>
        </w:rPr>
        <w:t xml:space="preserve"> полуострово</w:t>
      </w:r>
      <w:r w:rsidR="004D7891">
        <w:rPr>
          <w:rFonts w:ascii="Times New Roman" w:hAnsi="Times New Roman" w:cs="Times New Roman"/>
          <w:sz w:val="28"/>
          <w:szCs w:val="28"/>
        </w:rPr>
        <w:t>м (около</w:t>
      </w:r>
      <w:r w:rsidRPr="002F01E4">
        <w:rPr>
          <w:rFonts w:ascii="Times New Roman" w:hAnsi="Times New Roman" w:cs="Times New Roman"/>
          <w:sz w:val="28"/>
          <w:szCs w:val="28"/>
        </w:rPr>
        <w:t xml:space="preserve"> 149 тыс. км²) и является в два раза более крупным, чем Флорида.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3E2461" w:rsidRPr="003E2461">
        <w:rPr>
          <w:rFonts w:ascii="Times New Roman" w:hAnsi="Times New Roman" w:cs="Times New Roman"/>
          <w:sz w:val="28"/>
          <w:szCs w:val="28"/>
        </w:rPr>
        <w:t>На западном побережье</w:t>
      </w:r>
      <w:r w:rsidR="003E2461">
        <w:rPr>
          <w:rFonts w:ascii="Times New Roman" w:hAnsi="Times New Roman" w:cs="Times New Roman"/>
          <w:sz w:val="28"/>
          <w:szCs w:val="28"/>
        </w:rPr>
        <w:t xml:space="preserve"> полуострова,</w:t>
      </w:r>
      <w:r w:rsidR="003E2461" w:rsidRPr="003E2461">
        <w:rPr>
          <w:rFonts w:ascii="Times New Roman" w:hAnsi="Times New Roman" w:cs="Times New Roman"/>
          <w:sz w:val="28"/>
          <w:szCs w:val="28"/>
        </w:rPr>
        <w:t xml:space="preserve"> вдоль </w:t>
      </w:r>
      <w:r w:rsidR="003E2461">
        <w:rPr>
          <w:rFonts w:ascii="Times New Roman" w:hAnsi="Times New Roman" w:cs="Times New Roman"/>
          <w:sz w:val="28"/>
          <w:szCs w:val="28"/>
        </w:rPr>
        <w:t xml:space="preserve">него, </w:t>
      </w:r>
      <w:r w:rsidR="003E2461" w:rsidRPr="003E2461">
        <w:rPr>
          <w:rFonts w:ascii="Times New Roman" w:hAnsi="Times New Roman" w:cs="Times New Roman"/>
          <w:sz w:val="28"/>
          <w:szCs w:val="28"/>
        </w:rPr>
        <w:t>протекают холодные морские течения</w:t>
      </w:r>
      <w:r w:rsidR="003E2461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3E2461">
        <w:rPr>
          <w:rFonts w:ascii="Times New Roman" w:hAnsi="Times New Roman" w:cs="Times New Roman"/>
          <w:sz w:val="28"/>
          <w:szCs w:val="28"/>
        </w:rPr>
        <w:t xml:space="preserve"> </w:t>
      </w:r>
      <w:r w:rsidR="003E2461" w:rsidRPr="003E2461">
        <w:rPr>
          <w:rFonts w:ascii="Times New Roman" w:hAnsi="Times New Roman" w:cs="Times New Roman"/>
          <w:sz w:val="28"/>
          <w:szCs w:val="28"/>
        </w:rPr>
        <w:t xml:space="preserve">Полуостров занят горами, </w:t>
      </w:r>
      <w:r w:rsidR="003E2461">
        <w:rPr>
          <w:rFonts w:ascii="Times New Roman" w:hAnsi="Times New Roman" w:cs="Times New Roman"/>
          <w:sz w:val="28"/>
          <w:szCs w:val="28"/>
        </w:rPr>
        <w:t>о</w:t>
      </w:r>
      <w:r w:rsidR="003E2461" w:rsidRPr="003E2461">
        <w:rPr>
          <w:rFonts w:ascii="Times New Roman" w:hAnsi="Times New Roman" w:cs="Times New Roman"/>
          <w:sz w:val="28"/>
          <w:szCs w:val="28"/>
        </w:rPr>
        <w:t>ни поднимаются до высоты 1000-3000 м и круто обрываются к заливу и океану. Только в немногих местах вдоль побережья прослеживается полоса прибрежной холмистой равнины.</w:t>
      </w:r>
      <w:r w:rsidR="003E2461">
        <w:rPr>
          <w:rFonts w:ascii="Times New Roman" w:hAnsi="Times New Roman" w:cs="Times New Roman"/>
          <w:sz w:val="28"/>
          <w:szCs w:val="28"/>
        </w:rPr>
        <w:t xml:space="preserve"> </w:t>
      </w:r>
      <w:r w:rsidR="00C173B8" w:rsidRPr="00C173B8">
        <w:rPr>
          <w:rFonts w:ascii="Times New Roman" w:hAnsi="Times New Roman" w:cs="Times New Roman"/>
          <w:sz w:val="28"/>
          <w:szCs w:val="28"/>
        </w:rPr>
        <w:t>Осадков почти везде менее 250 мм в год. На побережье часты туманы. Растительность преим</w:t>
      </w:r>
      <w:r w:rsidR="00C173B8">
        <w:rPr>
          <w:rFonts w:ascii="Times New Roman" w:hAnsi="Times New Roman" w:cs="Times New Roman"/>
          <w:sz w:val="28"/>
          <w:szCs w:val="28"/>
        </w:rPr>
        <w:t>ущественно</w:t>
      </w:r>
      <w:r w:rsidR="00C173B8" w:rsidRPr="00C173B8">
        <w:rPr>
          <w:rFonts w:ascii="Times New Roman" w:hAnsi="Times New Roman" w:cs="Times New Roman"/>
          <w:sz w:val="28"/>
          <w:szCs w:val="28"/>
        </w:rPr>
        <w:t xml:space="preserve"> пустынная и полупустынная</w:t>
      </w:r>
      <w:r w:rsidR="00C173B8">
        <w:rPr>
          <w:rFonts w:ascii="Times New Roman" w:hAnsi="Times New Roman" w:cs="Times New Roman"/>
          <w:sz w:val="28"/>
          <w:szCs w:val="28"/>
        </w:rPr>
        <w:t>.</w:t>
      </w:r>
      <w:r w:rsidR="00570436">
        <w:rPr>
          <w:rFonts w:ascii="Times New Roman" w:hAnsi="Times New Roman" w:cs="Times New Roman"/>
          <w:sz w:val="28"/>
          <w:szCs w:val="28"/>
        </w:rPr>
        <w:t xml:space="preserve"> В сельском хозяйстве земли полуострова используются мало.</w:t>
      </w:r>
      <w:r w:rsidR="00C173B8">
        <w:rPr>
          <w:rFonts w:ascii="Times New Roman" w:hAnsi="Times New Roman" w:cs="Times New Roman"/>
          <w:sz w:val="28"/>
          <w:szCs w:val="28"/>
        </w:rPr>
        <w:t xml:space="preserve"> </w:t>
      </w:r>
      <w:r w:rsidR="007E1161">
        <w:rPr>
          <w:rFonts w:ascii="Times New Roman" w:hAnsi="Times New Roman" w:cs="Times New Roman"/>
          <w:sz w:val="28"/>
          <w:szCs w:val="28"/>
        </w:rPr>
        <w:t>Тем не менее</w:t>
      </w:r>
      <w:r w:rsidR="00570436" w:rsidRPr="00570436">
        <w:rPr>
          <w:rFonts w:ascii="Times New Roman" w:hAnsi="Times New Roman" w:cs="Times New Roman"/>
          <w:sz w:val="28"/>
          <w:szCs w:val="28"/>
        </w:rPr>
        <w:t>, климат сп</w:t>
      </w:r>
      <w:r w:rsidR="00570436">
        <w:rPr>
          <w:rFonts w:ascii="Times New Roman" w:hAnsi="Times New Roman" w:cs="Times New Roman"/>
          <w:sz w:val="28"/>
          <w:szCs w:val="28"/>
        </w:rPr>
        <w:t xml:space="preserve">особствует росту виноградников. </w:t>
      </w:r>
      <w:r w:rsidR="00570436" w:rsidRPr="00570436">
        <w:rPr>
          <w:rFonts w:ascii="Times New Roman" w:hAnsi="Times New Roman" w:cs="Times New Roman"/>
          <w:sz w:val="28"/>
          <w:szCs w:val="28"/>
        </w:rPr>
        <w:t>Вина, произведённые в этой области, имеют высочайшее качество и составляют 90% национального производства вина.</w:t>
      </w:r>
      <w:r w:rsidR="00B7091E" w:rsidRPr="00B7091E">
        <w:rPr>
          <w:rFonts w:ascii="Times New Roman" w:hAnsi="Times New Roman" w:cs="Times New Roman"/>
          <w:sz w:val="28"/>
          <w:szCs w:val="28"/>
        </w:rPr>
        <w:t xml:space="preserve"> </w:t>
      </w:r>
      <w:r w:rsidR="00B7091E">
        <w:rPr>
          <w:rFonts w:ascii="Times New Roman" w:hAnsi="Times New Roman" w:cs="Times New Roman"/>
          <w:sz w:val="28"/>
          <w:szCs w:val="28"/>
        </w:rPr>
        <w:t xml:space="preserve">Государство, которому принадлежит полуостров - </w:t>
      </w:r>
      <w:r w:rsidR="00B7091E" w:rsidRPr="00B7091E">
        <w:rPr>
          <w:rFonts w:ascii="Times New Roman" w:hAnsi="Times New Roman" w:cs="Times New Roman"/>
          <w:sz w:val="28"/>
          <w:szCs w:val="28"/>
        </w:rPr>
        <w:t>демократическое, светское, федеративное государство.</w:t>
      </w:r>
      <w:r w:rsidR="00B7091E" w:rsidRPr="00B7091E">
        <w:t xml:space="preserve"> </w:t>
      </w:r>
      <w:r w:rsidR="00B7091E" w:rsidRPr="00B7091E">
        <w:rPr>
          <w:rFonts w:ascii="Times New Roman" w:hAnsi="Times New Roman" w:cs="Times New Roman"/>
          <w:sz w:val="28"/>
          <w:szCs w:val="28"/>
        </w:rPr>
        <w:t>Составными частями федерации являются штаты, федеральный округ, муниципии (муниципалитеты), которые делятся на общины или районы.</w:t>
      </w:r>
    </w:p>
    <w:p w:rsidR="002D6A91" w:rsidRPr="002D6A91" w:rsidRDefault="002D6A91" w:rsidP="002D6A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>Определите:</w:t>
      </w:r>
    </w:p>
    <w:p w:rsidR="002D6A91" w:rsidRPr="002D6A91" w:rsidRDefault="002D6A91" w:rsidP="002D6A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>1) название полуострова, о котором идёт речь в тексте;</w:t>
      </w:r>
      <w:r w:rsidR="002F01E4">
        <w:rPr>
          <w:rFonts w:ascii="Times New Roman" w:hAnsi="Times New Roman" w:cs="Times New Roman"/>
          <w:sz w:val="28"/>
          <w:szCs w:val="28"/>
        </w:rPr>
        <w:t xml:space="preserve"> </w:t>
      </w:r>
      <w:r w:rsidR="002F01E4" w:rsidRPr="002F01E4">
        <w:rPr>
          <w:rFonts w:ascii="Times New Roman" w:hAnsi="Times New Roman" w:cs="Times New Roman"/>
          <w:b/>
          <w:sz w:val="28"/>
          <w:szCs w:val="28"/>
        </w:rPr>
        <w:t>Калифорния</w:t>
      </w:r>
    </w:p>
    <w:p w:rsidR="002D6A91" w:rsidRPr="002D6A91" w:rsidRDefault="002D6A91" w:rsidP="002D6A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>2) часть света, материк;</w:t>
      </w:r>
      <w:r w:rsidR="002F01E4">
        <w:rPr>
          <w:rFonts w:ascii="Times New Roman" w:hAnsi="Times New Roman" w:cs="Times New Roman"/>
          <w:sz w:val="28"/>
          <w:szCs w:val="28"/>
        </w:rPr>
        <w:t xml:space="preserve"> </w:t>
      </w:r>
      <w:r w:rsidR="002F01E4" w:rsidRPr="002F01E4">
        <w:rPr>
          <w:rFonts w:ascii="Times New Roman" w:hAnsi="Times New Roman" w:cs="Times New Roman"/>
          <w:b/>
          <w:sz w:val="28"/>
          <w:szCs w:val="28"/>
        </w:rPr>
        <w:t>Америка, Северная Америка</w:t>
      </w:r>
    </w:p>
    <w:p w:rsidR="002D6A91" w:rsidRPr="002F01E4" w:rsidRDefault="002D6A91" w:rsidP="002D6A91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3) </w:t>
      </w:r>
      <w:r w:rsidR="00570436">
        <w:rPr>
          <w:rFonts w:ascii="Times New Roman" w:hAnsi="Times New Roman" w:cs="Times New Roman"/>
          <w:sz w:val="28"/>
          <w:szCs w:val="28"/>
        </w:rPr>
        <w:t>какой стране принадлежит этот полуостров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 w:rsidR="002F01E4">
        <w:rPr>
          <w:rFonts w:ascii="Times New Roman" w:hAnsi="Times New Roman" w:cs="Times New Roman"/>
          <w:sz w:val="28"/>
          <w:szCs w:val="28"/>
        </w:rPr>
        <w:t xml:space="preserve"> </w:t>
      </w:r>
      <w:r w:rsidR="002F01E4" w:rsidRPr="002F01E4">
        <w:rPr>
          <w:rFonts w:ascii="Times New Roman" w:hAnsi="Times New Roman" w:cs="Times New Roman"/>
          <w:b/>
          <w:sz w:val="28"/>
          <w:szCs w:val="28"/>
        </w:rPr>
        <w:t>Мексика</w:t>
      </w:r>
    </w:p>
    <w:p w:rsidR="002D6A91" w:rsidRPr="002D6A91" w:rsidRDefault="002D6A91" w:rsidP="00072BE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lastRenderedPageBreak/>
        <w:t xml:space="preserve">4) </w:t>
      </w:r>
      <w:r w:rsidR="00072BEB">
        <w:rPr>
          <w:rFonts w:ascii="Times New Roman" w:hAnsi="Times New Roman" w:cs="Times New Roman"/>
          <w:sz w:val="28"/>
          <w:szCs w:val="28"/>
        </w:rPr>
        <w:t>как называется холодное течение, проходящее вдоль западных берегов полуострова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 w:rsidR="00072BEB">
        <w:rPr>
          <w:rFonts w:ascii="Times New Roman" w:hAnsi="Times New Roman" w:cs="Times New Roman"/>
          <w:sz w:val="28"/>
          <w:szCs w:val="28"/>
        </w:rPr>
        <w:t xml:space="preserve"> </w:t>
      </w:r>
      <w:r w:rsidR="00072BEB" w:rsidRPr="00072BEB">
        <w:rPr>
          <w:rFonts w:ascii="Times New Roman" w:hAnsi="Times New Roman" w:cs="Times New Roman"/>
          <w:b/>
          <w:sz w:val="28"/>
          <w:szCs w:val="28"/>
        </w:rPr>
        <w:t>Калифорнийское</w:t>
      </w:r>
    </w:p>
    <w:p w:rsidR="002D6A91" w:rsidRPr="002D6A91" w:rsidRDefault="002D6A91" w:rsidP="002D6A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5) </w:t>
      </w:r>
      <w:r w:rsidR="00CC2406">
        <w:rPr>
          <w:rFonts w:ascii="Times New Roman" w:hAnsi="Times New Roman" w:cs="Times New Roman"/>
          <w:sz w:val="28"/>
          <w:szCs w:val="28"/>
        </w:rPr>
        <w:t>какая река впадает в залив, омывающий полуостров с востока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 w:rsidR="00CC2406">
        <w:rPr>
          <w:rFonts w:ascii="Times New Roman" w:hAnsi="Times New Roman" w:cs="Times New Roman"/>
          <w:sz w:val="28"/>
          <w:szCs w:val="28"/>
        </w:rPr>
        <w:t xml:space="preserve"> </w:t>
      </w:r>
      <w:r w:rsidR="00CC2406" w:rsidRPr="00CC2406">
        <w:rPr>
          <w:rFonts w:ascii="Times New Roman" w:hAnsi="Times New Roman" w:cs="Times New Roman"/>
          <w:b/>
          <w:sz w:val="28"/>
          <w:szCs w:val="28"/>
        </w:rPr>
        <w:t>Колорадо</w:t>
      </w:r>
    </w:p>
    <w:p w:rsidR="002D6A91" w:rsidRPr="002D6A91" w:rsidRDefault="002D6A91" w:rsidP="002D6A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6) </w:t>
      </w:r>
      <w:r w:rsidR="002C2488">
        <w:rPr>
          <w:rFonts w:ascii="Times New Roman" w:hAnsi="Times New Roman" w:cs="Times New Roman"/>
          <w:sz w:val="28"/>
          <w:szCs w:val="28"/>
        </w:rPr>
        <w:t xml:space="preserve">природные </w:t>
      </w:r>
      <w:r w:rsidRPr="002D6A91">
        <w:rPr>
          <w:rFonts w:ascii="Times New Roman" w:hAnsi="Times New Roman" w:cs="Times New Roman"/>
          <w:sz w:val="28"/>
          <w:szCs w:val="28"/>
        </w:rPr>
        <w:t>стихийн</w:t>
      </w:r>
      <w:r w:rsidR="002C2488">
        <w:rPr>
          <w:rFonts w:ascii="Times New Roman" w:hAnsi="Times New Roman" w:cs="Times New Roman"/>
          <w:sz w:val="28"/>
          <w:szCs w:val="28"/>
        </w:rPr>
        <w:t>ы</w:t>
      </w:r>
      <w:r w:rsidRPr="002D6A91">
        <w:rPr>
          <w:rFonts w:ascii="Times New Roman" w:hAnsi="Times New Roman" w:cs="Times New Roman"/>
          <w:sz w:val="28"/>
          <w:szCs w:val="28"/>
        </w:rPr>
        <w:t>е</w:t>
      </w:r>
      <w:r w:rsidR="002C2488">
        <w:rPr>
          <w:rFonts w:ascii="Times New Roman" w:hAnsi="Times New Roman" w:cs="Times New Roman"/>
          <w:sz w:val="28"/>
          <w:szCs w:val="28"/>
        </w:rPr>
        <w:t xml:space="preserve"> </w:t>
      </w:r>
      <w:r w:rsidRPr="002D6A91">
        <w:rPr>
          <w:rFonts w:ascii="Times New Roman" w:hAnsi="Times New Roman" w:cs="Times New Roman"/>
          <w:sz w:val="28"/>
          <w:szCs w:val="28"/>
        </w:rPr>
        <w:t>бедстви</w:t>
      </w:r>
      <w:r w:rsidR="002C2488">
        <w:rPr>
          <w:rFonts w:ascii="Times New Roman" w:hAnsi="Times New Roman" w:cs="Times New Roman"/>
          <w:sz w:val="28"/>
          <w:szCs w:val="28"/>
        </w:rPr>
        <w:t>я, наиболее присущие полуострову (указать не менее 2-х)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 w:rsidR="002C248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C2488" w:rsidRPr="002C2488">
        <w:rPr>
          <w:rFonts w:ascii="Times New Roman" w:hAnsi="Times New Roman" w:cs="Times New Roman"/>
          <w:b/>
          <w:sz w:val="28"/>
          <w:szCs w:val="28"/>
        </w:rPr>
        <w:t>Тропич</w:t>
      </w:r>
      <w:proofErr w:type="spellEnd"/>
      <w:r w:rsidR="002C2488" w:rsidRPr="002C2488">
        <w:rPr>
          <w:rFonts w:ascii="Times New Roman" w:hAnsi="Times New Roman" w:cs="Times New Roman"/>
          <w:b/>
          <w:sz w:val="28"/>
          <w:szCs w:val="28"/>
        </w:rPr>
        <w:t>. циклоны, пожары, сейсмическая активность/землетрясения</w:t>
      </w:r>
    </w:p>
    <w:p w:rsidR="002D6A91" w:rsidRPr="002D6A91" w:rsidRDefault="002D6A91" w:rsidP="002D6A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>7) два типа климата;</w:t>
      </w:r>
      <w:r w:rsidR="00CE757D">
        <w:rPr>
          <w:rFonts w:ascii="Times New Roman" w:hAnsi="Times New Roman" w:cs="Times New Roman"/>
          <w:sz w:val="28"/>
          <w:szCs w:val="28"/>
        </w:rPr>
        <w:t xml:space="preserve"> </w:t>
      </w:r>
      <w:r w:rsidR="00CE757D" w:rsidRPr="00CE757D">
        <w:rPr>
          <w:rFonts w:ascii="Times New Roman" w:hAnsi="Times New Roman" w:cs="Times New Roman"/>
          <w:b/>
          <w:sz w:val="28"/>
          <w:szCs w:val="28"/>
        </w:rPr>
        <w:t>Средиземноморский/субтропический и тропический</w:t>
      </w:r>
    </w:p>
    <w:p w:rsidR="002D6A91" w:rsidRPr="002D6A91" w:rsidRDefault="002D6A91" w:rsidP="002D6A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8) </w:t>
      </w:r>
      <w:r w:rsidR="00CE757D">
        <w:rPr>
          <w:rFonts w:ascii="Times New Roman" w:hAnsi="Times New Roman" w:cs="Times New Roman"/>
          <w:sz w:val="28"/>
          <w:szCs w:val="28"/>
        </w:rPr>
        <w:t>зерновую</w:t>
      </w:r>
      <w:r w:rsidRPr="002D6A91">
        <w:rPr>
          <w:rFonts w:ascii="Times New Roman" w:hAnsi="Times New Roman" w:cs="Times New Roman"/>
          <w:sz w:val="28"/>
          <w:szCs w:val="28"/>
        </w:rPr>
        <w:t xml:space="preserve"> сельскохозяйственную культуру;</w:t>
      </w:r>
      <w:r w:rsidR="00CE757D">
        <w:rPr>
          <w:rFonts w:ascii="Times New Roman" w:hAnsi="Times New Roman" w:cs="Times New Roman"/>
          <w:sz w:val="28"/>
          <w:szCs w:val="28"/>
        </w:rPr>
        <w:t xml:space="preserve"> </w:t>
      </w:r>
      <w:r w:rsidR="00CE757D">
        <w:rPr>
          <w:rFonts w:ascii="Times New Roman" w:hAnsi="Times New Roman" w:cs="Times New Roman"/>
          <w:b/>
          <w:sz w:val="28"/>
          <w:szCs w:val="28"/>
        </w:rPr>
        <w:t>К</w:t>
      </w:r>
      <w:r w:rsidR="00CE757D" w:rsidRPr="00CE757D">
        <w:rPr>
          <w:rFonts w:ascii="Times New Roman" w:hAnsi="Times New Roman" w:cs="Times New Roman"/>
          <w:b/>
          <w:sz w:val="28"/>
          <w:szCs w:val="28"/>
        </w:rPr>
        <w:t>укуруза/маис</w:t>
      </w:r>
    </w:p>
    <w:p w:rsidR="002D6A91" w:rsidRPr="002D6A91" w:rsidRDefault="002D6A91" w:rsidP="002D6A91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9) </w:t>
      </w:r>
      <w:r w:rsidR="00B7091E">
        <w:rPr>
          <w:rFonts w:ascii="Times New Roman" w:hAnsi="Times New Roman" w:cs="Times New Roman"/>
          <w:sz w:val="28"/>
          <w:szCs w:val="28"/>
        </w:rPr>
        <w:t>название столицы страны, которой принадлежит полуостров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 w:rsidR="00B7091E">
        <w:rPr>
          <w:rFonts w:ascii="Times New Roman" w:hAnsi="Times New Roman" w:cs="Times New Roman"/>
          <w:sz w:val="28"/>
          <w:szCs w:val="28"/>
        </w:rPr>
        <w:t xml:space="preserve"> </w:t>
      </w:r>
      <w:r w:rsidR="00B7091E" w:rsidRPr="00B7091E">
        <w:rPr>
          <w:rFonts w:ascii="Times New Roman" w:hAnsi="Times New Roman" w:cs="Times New Roman"/>
          <w:b/>
          <w:sz w:val="28"/>
          <w:szCs w:val="28"/>
        </w:rPr>
        <w:t>Мехико</w:t>
      </w:r>
    </w:p>
    <w:p w:rsidR="002D6A91" w:rsidRDefault="002D6A91" w:rsidP="00B7091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10) </w:t>
      </w:r>
      <w:r w:rsidR="00B7091E">
        <w:rPr>
          <w:rFonts w:ascii="Times New Roman" w:hAnsi="Times New Roman" w:cs="Times New Roman"/>
          <w:sz w:val="28"/>
          <w:szCs w:val="28"/>
        </w:rPr>
        <w:t xml:space="preserve">официальный язык страны, </w:t>
      </w:r>
      <w:r w:rsidR="00B7091E" w:rsidRPr="00B7091E">
        <w:rPr>
          <w:rFonts w:ascii="Times New Roman" w:hAnsi="Times New Roman" w:cs="Times New Roman"/>
          <w:sz w:val="28"/>
          <w:szCs w:val="28"/>
        </w:rPr>
        <w:t>которой принадлежит полуостров</w:t>
      </w:r>
      <w:r w:rsidRPr="002D6A91">
        <w:rPr>
          <w:rFonts w:ascii="Times New Roman" w:hAnsi="Times New Roman" w:cs="Times New Roman"/>
          <w:sz w:val="28"/>
          <w:szCs w:val="28"/>
        </w:rPr>
        <w:t>.</w:t>
      </w:r>
      <w:r w:rsidR="00B7091E">
        <w:rPr>
          <w:rFonts w:ascii="Times New Roman" w:hAnsi="Times New Roman" w:cs="Times New Roman"/>
          <w:sz w:val="28"/>
          <w:szCs w:val="28"/>
        </w:rPr>
        <w:t xml:space="preserve"> </w:t>
      </w:r>
      <w:r w:rsidR="00B7091E" w:rsidRPr="00B7091E">
        <w:rPr>
          <w:rFonts w:ascii="Times New Roman" w:hAnsi="Times New Roman" w:cs="Times New Roman"/>
          <w:b/>
          <w:sz w:val="28"/>
          <w:szCs w:val="28"/>
        </w:rPr>
        <w:t>Испанский</w:t>
      </w:r>
    </w:p>
    <w:p w:rsidR="002858AE" w:rsidRDefault="002858AE" w:rsidP="00B7091E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80B56" w:rsidRPr="00D80B56" w:rsidRDefault="002858AE" w:rsidP="00D80B5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2.</w:t>
      </w:r>
      <w:r w:rsidRPr="002858AE">
        <w:rPr>
          <w:rFonts w:ascii="Times New Roman" w:hAnsi="Times New Roman" w:cs="Times New Roman"/>
          <w:sz w:val="28"/>
          <w:szCs w:val="28"/>
        </w:rPr>
        <w:t xml:space="preserve"> </w:t>
      </w:r>
      <w:r w:rsidR="00D80B56" w:rsidRPr="00D80B56">
        <w:rPr>
          <w:rFonts w:ascii="Times New Roman" w:hAnsi="Times New Roman" w:cs="Times New Roman"/>
          <w:sz w:val="28"/>
          <w:szCs w:val="28"/>
        </w:rPr>
        <w:t>Вашему вниманию представляется фрагмент топографической карты участка</w:t>
      </w:r>
    </w:p>
    <w:p w:rsidR="00D80B56" w:rsidRPr="00D80B56" w:rsidRDefault="00D80B56" w:rsidP="00D80B5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местности. Необходимо его изучить и ответить на ряд вопросов. Результаты своего</w:t>
      </w:r>
    </w:p>
    <w:p w:rsidR="002858AE" w:rsidRDefault="00D80B56" w:rsidP="00D80B5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картографического исследования необходимо оформить в предложенной таблице.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6095"/>
        <w:gridCol w:w="4053"/>
      </w:tblGrid>
      <w:tr w:rsidR="00C751B8" w:rsidTr="00C751B8">
        <w:tc>
          <w:tcPr>
            <w:tcW w:w="534" w:type="dxa"/>
          </w:tcPr>
          <w:p w:rsidR="00C751B8" w:rsidRDefault="00C751B8" w:rsidP="00C751B8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095" w:type="dxa"/>
          </w:tcPr>
          <w:p w:rsidR="00C751B8" w:rsidRDefault="00C751B8" w:rsidP="00C751B8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053" w:type="dxa"/>
          </w:tcPr>
          <w:p w:rsidR="00C751B8" w:rsidRDefault="00C751B8" w:rsidP="00C751B8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095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цифрой на карте обозначена немасштабная яма?</w:t>
            </w:r>
          </w:p>
        </w:tc>
        <w:tc>
          <w:tcPr>
            <w:tcW w:w="4053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 цифрой ______ </w:t>
            </w:r>
            <w:r w:rsidRPr="00C751B8">
              <w:rPr>
                <w:rFonts w:ascii="Times New Roman" w:hAnsi="Times New Roman" w:cs="Times New Roman"/>
                <w:b/>
                <w:sz w:val="28"/>
                <w:szCs w:val="28"/>
              </w:rPr>
              <w:t>(1)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095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Дайте определение объекта, обозначенного </w:t>
            </w:r>
            <w:r w:rsidR="00691A9A">
              <w:rPr>
                <w:rFonts w:ascii="Times New Roman" w:hAnsi="Times New Roman" w:cs="Times New Roman"/>
                <w:sz w:val="28"/>
                <w:szCs w:val="28"/>
              </w:rPr>
              <w:t xml:space="preserve">внемасштабным знаком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под номером 3.</w:t>
            </w:r>
          </w:p>
        </w:tc>
        <w:tc>
          <w:tcPr>
            <w:tcW w:w="4053" w:type="dxa"/>
          </w:tcPr>
          <w:p w:rsidR="00C751B8" w:rsidRDefault="00691A9A" w:rsidP="00691A9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Определение: </w:t>
            </w:r>
            <w:r w:rsidRPr="00691A9A">
              <w:rPr>
                <w:rFonts w:ascii="Times New Roman" w:hAnsi="Times New Roman" w:cs="Times New Roman"/>
                <w:b/>
                <w:sz w:val="28"/>
                <w:szCs w:val="28"/>
              </w:rPr>
              <w:t>Родник - естественный выход подземных вод на земную поверхность на суше или под водой (подводный источник).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095" w:type="dxa"/>
          </w:tcPr>
          <w:p w:rsidR="00C751B8" w:rsidRDefault="007B172B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каком лесном массиве наблюдаются горелые и сухостойные леса? Укажите его с помощью указания сторон света.</w:t>
            </w:r>
          </w:p>
        </w:tc>
        <w:tc>
          <w:tcPr>
            <w:tcW w:w="4053" w:type="dxa"/>
          </w:tcPr>
          <w:p w:rsidR="00C751B8" w:rsidRDefault="007B172B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Сторона света: </w:t>
            </w:r>
            <w:r w:rsidRPr="007B172B">
              <w:rPr>
                <w:rFonts w:ascii="Times New Roman" w:hAnsi="Times New Roman" w:cs="Times New Roman"/>
                <w:b/>
                <w:sz w:val="28"/>
                <w:szCs w:val="28"/>
              </w:rPr>
              <w:t>южная/юг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095" w:type="dxa"/>
          </w:tcPr>
          <w:p w:rsidR="00C751B8" w:rsidRDefault="007B172B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каком лесном массиве деревья выше? Поясните свой ответ. </w:t>
            </w:r>
          </w:p>
        </w:tc>
        <w:tc>
          <w:tcPr>
            <w:tcW w:w="4053" w:type="dxa"/>
          </w:tcPr>
          <w:p w:rsidR="00C751B8" w:rsidRDefault="007B172B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Деревья выше в берёзовом лесу – в числителе указана высота деревьев </w:t>
            </w:r>
            <w:r w:rsidR="00EA2EA4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A2EA4">
              <w:rPr>
                <w:rFonts w:ascii="Times New Roman" w:hAnsi="Times New Roman" w:cs="Times New Roman"/>
                <w:sz w:val="28"/>
                <w:szCs w:val="28"/>
              </w:rPr>
              <w:t xml:space="preserve">16 м. 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095" w:type="dxa"/>
          </w:tcPr>
          <w:p w:rsidR="00C751B8" w:rsidRDefault="002E5F0A" w:rsidP="002E5F0A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полезные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ископаемые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каким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способом добывают на территории, представленной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053" w:type="dxa"/>
          </w:tcPr>
          <w:p w:rsidR="00C751B8" w:rsidRPr="002E5F0A" w:rsidRDefault="002E5F0A" w:rsidP="00D80B56">
            <w:pPr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Полезные ископаемые: </w:t>
            </w:r>
            <w:r w:rsidRPr="002E5F0A">
              <w:rPr>
                <w:rFonts w:ascii="Times New Roman" w:hAnsi="Times New Roman" w:cs="Times New Roman"/>
                <w:b/>
                <w:sz w:val="28"/>
                <w:szCs w:val="28"/>
              </w:rPr>
              <w:t>песок, глина, камни</w:t>
            </w:r>
          </w:p>
          <w:p w:rsidR="002E5F0A" w:rsidRDefault="002E5F0A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Способ добычи: </w:t>
            </w:r>
            <w:r w:rsidRPr="002E5F0A">
              <w:rPr>
                <w:rFonts w:ascii="Times New Roman" w:hAnsi="Times New Roman" w:cs="Times New Roman"/>
                <w:b/>
                <w:sz w:val="28"/>
                <w:szCs w:val="28"/>
              </w:rPr>
              <w:t>карьер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095" w:type="dxa"/>
          </w:tcPr>
          <w:p w:rsidR="00C751B8" w:rsidRDefault="008F49D3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каком участке лучше делать горку для катания на санках – 5 или 6? Обоснуйте ответ.</w:t>
            </w:r>
          </w:p>
        </w:tc>
        <w:tc>
          <w:tcPr>
            <w:tcW w:w="4053" w:type="dxa"/>
          </w:tcPr>
          <w:p w:rsidR="00C751B8" w:rsidRPr="008F49D3" w:rsidRDefault="008F49D3" w:rsidP="00D80B56">
            <w:pPr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Участок № ___ </w:t>
            </w:r>
            <w:r w:rsidRPr="008F49D3">
              <w:rPr>
                <w:rFonts w:ascii="Times New Roman" w:hAnsi="Times New Roman" w:cs="Times New Roman"/>
                <w:b/>
                <w:sz w:val="28"/>
                <w:szCs w:val="28"/>
              </w:rPr>
              <w:t>(5)</w:t>
            </w:r>
          </w:p>
          <w:p w:rsidR="008F49D3" w:rsidRDefault="008F49D3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  <w:r w:rsidRPr="008F49D3">
              <w:rPr>
                <w:rFonts w:ascii="Times New Roman" w:hAnsi="Times New Roman" w:cs="Times New Roman"/>
                <w:b/>
                <w:sz w:val="28"/>
                <w:szCs w:val="28"/>
              </w:rPr>
              <w:t>склон круче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095" w:type="dxa"/>
          </w:tcPr>
          <w:p w:rsidR="00C751B8" w:rsidRDefault="00184DD4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объекты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обозначены контурными знаками? Указать не менее 4-х объектов</w:t>
            </w:r>
          </w:p>
        </w:tc>
        <w:tc>
          <w:tcPr>
            <w:tcW w:w="4053" w:type="dxa"/>
          </w:tcPr>
          <w:p w:rsidR="00C751B8" w:rsidRDefault="00184DD4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184DD4" w:rsidRDefault="00184DD4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184DD4" w:rsidRDefault="00184DD4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184DD4" w:rsidRDefault="00184DD4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184DD4" w:rsidRPr="00184DD4" w:rsidRDefault="00184DD4" w:rsidP="00D80B56">
            <w:pPr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4DD4">
              <w:rPr>
                <w:rFonts w:ascii="Times New Roman" w:hAnsi="Times New Roman" w:cs="Times New Roman"/>
                <w:b/>
                <w:sz w:val="28"/>
                <w:szCs w:val="28"/>
              </w:rPr>
              <w:t>Лес, озеро, болото, кустарник с редколесьем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095" w:type="dxa"/>
          </w:tcPr>
          <w:p w:rsidR="00C751B8" w:rsidRDefault="00EF0F23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какого материала сделан мост над рекой Голубой?</w:t>
            </w:r>
          </w:p>
        </w:tc>
        <w:tc>
          <w:tcPr>
            <w:tcW w:w="4053" w:type="dxa"/>
          </w:tcPr>
          <w:p w:rsidR="00C751B8" w:rsidRDefault="00EF0F23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EF0F23">
              <w:rPr>
                <w:rFonts w:ascii="Times New Roman" w:hAnsi="Times New Roman" w:cs="Times New Roman"/>
                <w:b/>
                <w:sz w:val="28"/>
                <w:szCs w:val="28"/>
              </w:rPr>
              <w:t>дерево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095" w:type="dxa"/>
          </w:tcPr>
          <w:p w:rsidR="00C751B8" w:rsidRDefault="00CE3733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Проедут ли по мосту одновременно два грузовых автомобиля, каждый весом по 2,5 тонный? Обоснуйте свой ответ.</w:t>
            </w:r>
          </w:p>
        </w:tc>
        <w:tc>
          <w:tcPr>
            <w:tcW w:w="4053" w:type="dxa"/>
          </w:tcPr>
          <w:p w:rsidR="00C751B8" w:rsidRDefault="00CE3733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CE3733">
              <w:rPr>
                <w:rFonts w:ascii="Times New Roman" w:hAnsi="Times New Roman" w:cs="Times New Roman"/>
                <w:b/>
                <w:sz w:val="28"/>
                <w:szCs w:val="28"/>
              </w:rPr>
              <w:t>да</w:t>
            </w:r>
          </w:p>
          <w:p w:rsidR="00CE3733" w:rsidRDefault="00CE3733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  <w:r w:rsidRPr="00CE3733">
              <w:rPr>
                <w:rFonts w:ascii="Times New Roman" w:hAnsi="Times New Roman" w:cs="Times New Roman"/>
                <w:b/>
                <w:sz w:val="28"/>
                <w:szCs w:val="28"/>
              </w:rPr>
              <w:t>грузоподъёмность моста – 10 тонн</w:t>
            </w:r>
          </w:p>
        </w:tc>
      </w:tr>
      <w:tr w:rsidR="00C751B8" w:rsidTr="00C751B8">
        <w:tc>
          <w:tcPr>
            <w:tcW w:w="534" w:type="dxa"/>
          </w:tcPr>
          <w:p w:rsidR="00C751B8" w:rsidRDefault="00C751B8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6095" w:type="dxa"/>
          </w:tcPr>
          <w:p w:rsidR="005F05D2" w:rsidRPr="005F05D2" w:rsidRDefault="005F05D2" w:rsidP="005F05D2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Какая максимальная высота фиксируется </w:t>
            </w:r>
            <w:proofErr w:type="gramStart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</w:p>
          <w:p w:rsidR="00C751B8" w:rsidRDefault="005F05D2" w:rsidP="005F05D2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предложенном </w:t>
            </w:r>
            <w:proofErr w:type="gramStart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участке</w:t>
            </w:r>
            <w:proofErr w:type="gramEnd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 местности?</w:t>
            </w:r>
          </w:p>
        </w:tc>
        <w:tc>
          <w:tcPr>
            <w:tcW w:w="4053" w:type="dxa"/>
          </w:tcPr>
          <w:p w:rsidR="00C751B8" w:rsidRDefault="005F05D2" w:rsidP="00D80B5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Ответ: </w:t>
            </w:r>
            <w:r w:rsidRPr="005F05D2">
              <w:rPr>
                <w:rFonts w:ascii="Times New Roman" w:hAnsi="Times New Roman" w:cs="Times New Roman"/>
                <w:b/>
                <w:sz w:val="28"/>
                <w:szCs w:val="28"/>
              </w:rPr>
              <w:t>159,7 м</w:t>
            </w:r>
          </w:p>
        </w:tc>
      </w:tr>
    </w:tbl>
    <w:p w:rsidR="00C751B8" w:rsidRDefault="00C751B8" w:rsidP="00D80B56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858AE" w:rsidRDefault="002858AE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2D82725" wp14:editId="684DB09F">
            <wp:extent cx="6410325" cy="562270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0161" t="14245" r="22798" b="12481"/>
                    <a:stretch/>
                  </pic:blipFill>
                  <pic:spPr bwMode="auto">
                    <a:xfrm>
                      <a:off x="0" y="0"/>
                      <a:ext cx="6418613" cy="5629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A3315" w:rsidRDefault="008A3315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A3315" w:rsidRPr="008A3315" w:rsidRDefault="001670E2" w:rsidP="008A3315">
      <w:pPr>
        <w:spacing w:after="160" w:line="259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4C5B96"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  <w:t>3.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="008A3315"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 таблице приведены данные о доли основных секторов экономики в валовом региональном продукте (ВРП) пяти субъектов РФ: Республики Коми, Тюменской области, Калининградской области, Республики Калмыкия, Тамбовская области. Укажите соответствие каждой строки и субъекта РФ, аргументировав свой ответ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,</w:t>
      </w:r>
      <w:r w:rsidR="008A3315"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перечислив отрасли, вносящие основной вклад в формирование ВРП субъекта. </w:t>
      </w:r>
    </w:p>
    <w:tbl>
      <w:tblPr>
        <w:tblStyle w:val="1"/>
        <w:tblW w:w="10173" w:type="dxa"/>
        <w:tblLayout w:type="fixed"/>
        <w:tblLook w:val="04A0" w:firstRow="1" w:lastRow="0" w:firstColumn="1" w:lastColumn="0" w:noHBand="0" w:noVBand="1"/>
      </w:tblPr>
      <w:tblGrid>
        <w:gridCol w:w="2547"/>
        <w:gridCol w:w="1554"/>
        <w:gridCol w:w="1474"/>
        <w:gridCol w:w="1293"/>
        <w:gridCol w:w="3305"/>
      </w:tblGrid>
      <w:tr w:rsidR="008A3315" w:rsidRPr="008A3315" w:rsidTr="008A3315">
        <w:tc>
          <w:tcPr>
            <w:tcW w:w="2547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Субъект РФ</w:t>
            </w:r>
          </w:p>
        </w:tc>
        <w:tc>
          <w:tcPr>
            <w:tcW w:w="155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промышленности, %</w:t>
            </w:r>
          </w:p>
        </w:tc>
        <w:tc>
          <w:tcPr>
            <w:tcW w:w="147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сельского хозяйства, %</w:t>
            </w:r>
          </w:p>
        </w:tc>
        <w:tc>
          <w:tcPr>
            <w:tcW w:w="129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Доля </w:t>
            </w:r>
          </w:p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сферы услуг, %</w:t>
            </w:r>
          </w:p>
        </w:tc>
        <w:tc>
          <w:tcPr>
            <w:tcW w:w="330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Отрасли, вносящие основной вклад в формирование ВРП субъекта</w:t>
            </w:r>
          </w:p>
        </w:tc>
      </w:tr>
      <w:tr w:rsidR="008A3315" w:rsidRPr="008A3315" w:rsidTr="008A3315">
        <w:tc>
          <w:tcPr>
            <w:tcW w:w="2547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А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12,9</w:t>
            </w:r>
          </w:p>
        </w:tc>
        <w:tc>
          <w:tcPr>
            <w:tcW w:w="147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35,5</w:t>
            </w:r>
          </w:p>
        </w:tc>
        <w:tc>
          <w:tcPr>
            <w:tcW w:w="129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51,6</w:t>
            </w:r>
          </w:p>
        </w:tc>
        <w:tc>
          <w:tcPr>
            <w:tcW w:w="330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8A3315" w:rsidRPr="008A3315" w:rsidTr="008A3315">
        <w:tc>
          <w:tcPr>
            <w:tcW w:w="2547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Б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57,8</w:t>
            </w:r>
          </w:p>
        </w:tc>
        <w:tc>
          <w:tcPr>
            <w:tcW w:w="147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1,6</w:t>
            </w:r>
          </w:p>
        </w:tc>
        <w:tc>
          <w:tcPr>
            <w:tcW w:w="129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40,6</w:t>
            </w:r>
          </w:p>
        </w:tc>
        <w:tc>
          <w:tcPr>
            <w:tcW w:w="330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8A3315" w:rsidRPr="008A3315" w:rsidTr="008A3315">
        <w:tc>
          <w:tcPr>
            <w:tcW w:w="2547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В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19,1</w:t>
            </w:r>
          </w:p>
        </w:tc>
        <w:tc>
          <w:tcPr>
            <w:tcW w:w="147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6,6</w:t>
            </w:r>
          </w:p>
        </w:tc>
        <w:tc>
          <w:tcPr>
            <w:tcW w:w="129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74,3</w:t>
            </w:r>
          </w:p>
        </w:tc>
        <w:tc>
          <w:tcPr>
            <w:tcW w:w="330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8A3315" w:rsidRPr="008A3315" w:rsidTr="008A3315">
        <w:tc>
          <w:tcPr>
            <w:tcW w:w="2547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Регион Г </w:t>
            </w:r>
          </w:p>
        </w:tc>
        <w:tc>
          <w:tcPr>
            <w:tcW w:w="155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1,2</w:t>
            </w:r>
          </w:p>
        </w:tc>
        <w:tc>
          <w:tcPr>
            <w:tcW w:w="147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19,2</w:t>
            </w:r>
          </w:p>
        </w:tc>
        <w:tc>
          <w:tcPr>
            <w:tcW w:w="129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79,6</w:t>
            </w:r>
          </w:p>
        </w:tc>
        <w:tc>
          <w:tcPr>
            <w:tcW w:w="330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8A3315" w:rsidRPr="008A3315" w:rsidTr="008A3315">
        <w:tc>
          <w:tcPr>
            <w:tcW w:w="2547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Д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73,4</w:t>
            </w:r>
          </w:p>
        </w:tc>
        <w:tc>
          <w:tcPr>
            <w:tcW w:w="1474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0,6</w:t>
            </w:r>
          </w:p>
        </w:tc>
        <w:tc>
          <w:tcPr>
            <w:tcW w:w="129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26,6</w:t>
            </w:r>
          </w:p>
        </w:tc>
        <w:tc>
          <w:tcPr>
            <w:tcW w:w="330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</w:tbl>
    <w:p w:rsidR="008A3315" w:rsidRPr="008A3315" w:rsidRDefault="008A3315" w:rsidP="008A3315">
      <w:pPr>
        <w:spacing w:after="160" w:line="259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:rsidR="008A3315" w:rsidRPr="008A3315" w:rsidRDefault="008A3315" w:rsidP="008A3315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  <w:t>Правильный ответ</w:t>
      </w:r>
    </w:p>
    <w:tbl>
      <w:tblPr>
        <w:tblStyle w:val="1"/>
        <w:tblW w:w="0" w:type="auto"/>
        <w:tblLayout w:type="fixed"/>
        <w:tblLook w:val="04A0" w:firstRow="1" w:lastRow="0" w:firstColumn="1" w:lastColumn="0" w:noHBand="0" w:noVBand="1"/>
      </w:tblPr>
      <w:tblGrid>
        <w:gridCol w:w="2058"/>
        <w:gridCol w:w="1736"/>
        <w:gridCol w:w="1670"/>
        <w:gridCol w:w="1165"/>
        <w:gridCol w:w="4053"/>
      </w:tblGrid>
      <w:tr w:rsidR="001670E2" w:rsidRPr="008A3315" w:rsidTr="001670E2">
        <w:tc>
          <w:tcPr>
            <w:tcW w:w="2058" w:type="dxa"/>
          </w:tcPr>
          <w:p w:rsidR="008A3315" w:rsidRPr="008A3315" w:rsidRDefault="008A3315" w:rsidP="001670E2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Субъект РФ</w:t>
            </w:r>
          </w:p>
        </w:tc>
        <w:tc>
          <w:tcPr>
            <w:tcW w:w="1736" w:type="dxa"/>
          </w:tcPr>
          <w:p w:rsidR="008A3315" w:rsidRPr="008A3315" w:rsidRDefault="008A3315" w:rsidP="001670E2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Доля </w:t>
            </w:r>
            <w:r w:rsidRPr="008A3315">
              <w:rPr>
                <w:rFonts w:ascii="Times New Roman" w:eastAsia="Calibri" w:hAnsi="Times New Roman" w:cs="Times New Roman"/>
              </w:rPr>
              <w:lastRenderedPageBreak/>
              <w:t>промышленности, %</w:t>
            </w:r>
          </w:p>
        </w:tc>
        <w:tc>
          <w:tcPr>
            <w:tcW w:w="1670" w:type="dxa"/>
          </w:tcPr>
          <w:p w:rsidR="008A3315" w:rsidRPr="008A3315" w:rsidRDefault="008A3315" w:rsidP="001670E2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lastRenderedPageBreak/>
              <w:t xml:space="preserve">Доля сельского </w:t>
            </w:r>
            <w:r w:rsidRPr="008A3315">
              <w:rPr>
                <w:rFonts w:ascii="Times New Roman" w:eastAsia="Calibri" w:hAnsi="Times New Roman" w:cs="Times New Roman"/>
              </w:rPr>
              <w:lastRenderedPageBreak/>
              <w:t>хозяйства, %</w:t>
            </w:r>
          </w:p>
        </w:tc>
        <w:tc>
          <w:tcPr>
            <w:tcW w:w="1165" w:type="dxa"/>
          </w:tcPr>
          <w:p w:rsidR="008A3315" w:rsidRPr="008A3315" w:rsidRDefault="008A3315" w:rsidP="001670E2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lastRenderedPageBreak/>
              <w:t>Доля</w:t>
            </w:r>
          </w:p>
          <w:p w:rsidR="008A3315" w:rsidRPr="008A3315" w:rsidRDefault="008A3315" w:rsidP="001670E2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lastRenderedPageBreak/>
              <w:t>сферы услуг, %</w:t>
            </w:r>
          </w:p>
        </w:tc>
        <w:tc>
          <w:tcPr>
            <w:tcW w:w="4053" w:type="dxa"/>
          </w:tcPr>
          <w:p w:rsidR="008A3315" w:rsidRPr="008A3315" w:rsidRDefault="008A3315" w:rsidP="001670E2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lastRenderedPageBreak/>
              <w:t xml:space="preserve">Отрасли, вносящие основной вклад в </w:t>
            </w:r>
            <w:r w:rsidRPr="008A3315">
              <w:rPr>
                <w:rFonts w:ascii="Times New Roman" w:eastAsia="Calibri" w:hAnsi="Times New Roman" w:cs="Times New Roman"/>
              </w:rPr>
              <w:lastRenderedPageBreak/>
              <w:t>формирование ВРП субъекта</w:t>
            </w:r>
          </w:p>
        </w:tc>
      </w:tr>
      <w:tr w:rsidR="001670E2" w:rsidRPr="008A3315" w:rsidTr="001670E2">
        <w:tc>
          <w:tcPr>
            <w:tcW w:w="2058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lastRenderedPageBreak/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А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- Тамбовская область </w:t>
            </w:r>
          </w:p>
        </w:tc>
        <w:tc>
          <w:tcPr>
            <w:tcW w:w="1736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12,9</w:t>
            </w:r>
          </w:p>
        </w:tc>
        <w:tc>
          <w:tcPr>
            <w:tcW w:w="1670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35,5</w:t>
            </w:r>
          </w:p>
        </w:tc>
        <w:tc>
          <w:tcPr>
            <w:tcW w:w="116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51,6</w:t>
            </w:r>
          </w:p>
        </w:tc>
        <w:tc>
          <w:tcPr>
            <w:tcW w:w="405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Выращивание зерновых и зернобобовых культур, подсолнечника, сои и сахарной </w:t>
            </w:r>
            <w:r w:rsidR="001670E2" w:rsidRPr="008A3315">
              <w:rPr>
                <w:rFonts w:ascii="Times New Roman" w:eastAsia="Calibri" w:hAnsi="Times New Roman" w:cs="Times New Roman"/>
              </w:rPr>
              <w:t>свёклы</w:t>
            </w:r>
            <w:r w:rsidRPr="008A3315">
              <w:rPr>
                <w:rFonts w:ascii="Times New Roman" w:eastAsia="Calibri" w:hAnsi="Times New Roman" w:cs="Times New Roman"/>
              </w:rPr>
              <w:t>, производство продукции свиноводства, птицеводства и молочного животноводства.</w:t>
            </w:r>
          </w:p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Лидируют химическая, радиоэлектронная отрасли, металлообработка.</w:t>
            </w:r>
          </w:p>
        </w:tc>
      </w:tr>
      <w:tr w:rsidR="001670E2" w:rsidRPr="008A3315" w:rsidTr="001670E2">
        <w:tc>
          <w:tcPr>
            <w:tcW w:w="2058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Б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- Республика Коми</w:t>
            </w:r>
          </w:p>
        </w:tc>
        <w:tc>
          <w:tcPr>
            <w:tcW w:w="1736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57,8</w:t>
            </w:r>
          </w:p>
        </w:tc>
        <w:tc>
          <w:tcPr>
            <w:tcW w:w="1670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1,6</w:t>
            </w:r>
          </w:p>
        </w:tc>
        <w:tc>
          <w:tcPr>
            <w:tcW w:w="116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40,6</w:t>
            </w:r>
          </w:p>
        </w:tc>
        <w:tc>
          <w:tcPr>
            <w:tcW w:w="405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топливно-энергетический комплекс, представленный нефтедобывающей, нефтеперерабатывающей, газовой, угольной отраслями и электроэнергетикой</w:t>
            </w:r>
          </w:p>
        </w:tc>
      </w:tr>
      <w:tr w:rsidR="001670E2" w:rsidRPr="008A3315" w:rsidTr="001670E2">
        <w:tc>
          <w:tcPr>
            <w:tcW w:w="2058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Регион В 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>-К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алининградская область  </w:t>
            </w:r>
          </w:p>
        </w:tc>
        <w:tc>
          <w:tcPr>
            <w:tcW w:w="1736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19,1</w:t>
            </w:r>
          </w:p>
        </w:tc>
        <w:tc>
          <w:tcPr>
            <w:tcW w:w="1670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6,6</w:t>
            </w:r>
          </w:p>
        </w:tc>
        <w:tc>
          <w:tcPr>
            <w:tcW w:w="116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74,3</w:t>
            </w:r>
          </w:p>
        </w:tc>
        <w:tc>
          <w:tcPr>
            <w:tcW w:w="405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 янтарная, судостроительная, автомобилестроительная, химическая, аграрная отрасли (рапс) и высокотехнологичное машиностроение</w:t>
            </w:r>
          </w:p>
        </w:tc>
      </w:tr>
      <w:tr w:rsidR="001670E2" w:rsidRPr="008A3315" w:rsidTr="001670E2">
        <w:tc>
          <w:tcPr>
            <w:tcW w:w="2058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Регион Г - Республика Калмыкия </w:t>
            </w:r>
          </w:p>
        </w:tc>
        <w:tc>
          <w:tcPr>
            <w:tcW w:w="1736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1,2</w:t>
            </w:r>
          </w:p>
        </w:tc>
        <w:tc>
          <w:tcPr>
            <w:tcW w:w="1670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19,2</w:t>
            </w:r>
          </w:p>
        </w:tc>
        <w:tc>
          <w:tcPr>
            <w:tcW w:w="116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79,6</w:t>
            </w:r>
          </w:p>
        </w:tc>
        <w:tc>
          <w:tcPr>
            <w:tcW w:w="405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мясное скотоводство, мясное и тонкорунное овцеводство. Относительно 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>развиты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транспорт и связь, оптовая и розничная торговля</w:t>
            </w:r>
          </w:p>
        </w:tc>
      </w:tr>
      <w:tr w:rsidR="001670E2" w:rsidRPr="008A3315" w:rsidTr="001670E2">
        <w:tc>
          <w:tcPr>
            <w:tcW w:w="2058" w:type="dxa"/>
          </w:tcPr>
          <w:p w:rsidR="008A3315" w:rsidRPr="008A3315" w:rsidRDefault="008A3315" w:rsidP="008A3315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Д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- Тюменская область  </w:t>
            </w:r>
          </w:p>
        </w:tc>
        <w:tc>
          <w:tcPr>
            <w:tcW w:w="1736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73,4</w:t>
            </w:r>
          </w:p>
        </w:tc>
        <w:tc>
          <w:tcPr>
            <w:tcW w:w="1670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0,6</w:t>
            </w:r>
          </w:p>
        </w:tc>
        <w:tc>
          <w:tcPr>
            <w:tcW w:w="1165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26,6</w:t>
            </w:r>
          </w:p>
        </w:tc>
        <w:tc>
          <w:tcPr>
            <w:tcW w:w="4053" w:type="dxa"/>
          </w:tcPr>
          <w:p w:rsidR="008A3315" w:rsidRPr="008A3315" w:rsidRDefault="008A3315" w:rsidP="008A3315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топливная промышленность - добыча нефти и газа, нефтепереработка, нефтегазохимия, нефтегазовое машиностроение, деревоперерабатывающая промышленность </w:t>
            </w:r>
          </w:p>
        </w:tc>
      </w:tr>
    </w:tbl>
    <w:p w:rsidR="008A3315" w:rsidRPr="008A3315" w:rsidRDefault="008A3315" w:rsidP="008A3315">
      <w:pPr>
        <w:spacing w:after="160" w:line="259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</w:p>
    <w:p w:rsidR="008A3315" w:rsidRPr="008A3315" w:rsidRDefault="008A3315" w:rsidP="008A3315">
      <w:pPr>
        <w:spacing w:after="160" w:line="259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Система оценивания: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за верное соотнесение и аргументацию – </w:t>
      </w: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10 баллов</w:t>
      </w:r>
    </w:p>
    <w:p w:rsidR="008A3315" w:rsidRDefault="0099516D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516D">
        <w:rPr>
          <w:rFonts w:ascii="Times New Roman" w:hAnsi="Times New Roman" w:cs="Times New Roman"/>
          <w:sz w:val="28"/>
          <w:szCs w:val="28"/>
        </w:rPr>
        <w:t xml:space="preserve">Эта международная организация основана в 2006 году. С 2009 года правительства стран-участниц этой организации ежегодно встречаются на официальных саммитах. Помимо саммитов, встречи проходят на уровне глав МИД, министров финансов и других. Общая площадь стран БРИКС составляет 43 556 873 км², а общая численность населения оценивается примерно в 3,53 </w:t>
      </w:r>
      <w:proofErr w:type="gramStart"/>
      <w:r w:rsidRPr="0099516D">
        <w:rPr>
          <w:rFonts w:ascii="Times New Roman" w:hAnsi="Times New Roman" w:cs="Times New Roman"/>
          <w:sz w:val="28"/>
          <w:szCs w:val="28"/>
        </w:rPr>
        <w:t>млрд</w:t>
      </w:r>
      <w:proofErr w:type="gramEnd"/>
      <w:r w:rsidRPr="0099516D">
        <w:rPr>
          <w:rFonts w:ascii="Times New Roman" w:hAnsi="Times New Roman" w:cs="Times New Roman"/>
          <w:sz w:val="28"/>
          <w:szCs w:val="28"/>
        </w:rPr>
        <w:t xml:space="preserve"> человек, что составляет около 26,7 % мировой поверхности суши и 43,5 % мирового населения. В настоящий момент (осень 2024) членами БРИКС являются 9 государств.</w:t>
      </w:r>
      <w:r w:rsidR="00356C60">
        <w:rPr>
          <w:rFonts w:ascii="Times New Roman" w:hAnsi="Times New Roman" w:cs="Times New Roman"/>
          <w:sz w:val="28"/>
          <w:szCs w:val="28"/>
        </w:rPr>
        <w:t xml:space="preserve"> </w:t>
      </w:r>
      <w:r w:rsidR="00A57ED0" w:rsidRPr="00A57ED0">
        <w:rPr>
          <w:rFonts w:ascii="Times New Roman" w:hAnsi="Times New Roman" w:cs="Times New Roman"/>
          <w:sz w:val="28"/>
          <w:szCs w:val="28"/>
        </w:rPr>
        <w:t xml:space="preserve">У </w:t>
      </w:r>
      <w:r w:rsidR="00A57ED0">
        <w:rPr>
          <w:rFonts w:ascii="Times New Roman" w:hAnsi="Times New Roman" w:cs="Times New Roman"/>
          <w:sz w:val="28"/>
          <w:szCs w:val="28"/>
        </w:rPr>
        <w:t>организации</w:t>
      </w:r>
      <w:r w:rsidR="00A57ED0" w:rsidRPr="00A57ED0">
        <w:rPr>
          <w:rFonts w:ascii="Times New Roman" w:hAnsi="Times New Roman" w:cs="Times New Roman"/>
          <w:sz w:val="28"/>
          <w:szCs w:val="28"/>
        </w:rPr>
        <w:t xml:space="preserve"> нет </w:t>
      </w:r>
      <w:r w:rsidR="00A57ED0">
        <w:rPr>
          <w:rFonts w:ascii="Times New Roman" w:hAnsi="Times New Roman" w:cs="Times New Roman"/>
          <w:sz w:val="28"/>
          <w:szCs w:val="28"/>
        </w:rPr>
        <w:t xml:space="preserve">официального </w:t>
      </w:r>
      <w:r w:rsidR="00A57ED0" w:rsidRPr="00A57ED0">
        <w:rPr>
          <w:rFonts w:ascii="Times New Roman" w:hAnsi="Times New Roman" w:cs="Times New Roman"/>
          <w:sz w:val="28"/>
          <w:szCs w:val="28"/>
        </w:rPr>
        <w:t xml:space="preserve">статуса международной организации, нет ни устава, ни штаб-квартиры, ни постоянного руководителя. На время саммита функции </w:t>
      </w:r>
      <w:r w:rsidR="00CD7524">
        <w:rPr>
          <w:rFonts w:ascii="Times New Roman" w:hAnsi="Times New Roman" w:cs="Times New Roman"/>
          <w:sz w:val="28"/>
          <w:szCs w:val="28"/>
        </w:rPr>
        <w:t>главы</w:t>
      </w:r>
      <w:r w:rsidR="00A57ED0" w:rsidRPr="00A57ED0">
        <w:rPr>
          <w:rFonts w:ascii="Times New Roman" w:hAnsi="Times New Roman" w:cs="Times New Roman"/>
          <w:sz w:val="28"/>
          <w:szCs w:val="28"/>
        </w:rPr>
        <w:t xml:space="preserve"> выполняет президент страны, где проводят очередную встречу.</w:t>
      </w:r>
      <w:r w:rsidR="00CD7524" w:rsidRPr="00CD7524">
        <w:t xml:space="preserve"> </w:t>
      </w:r>
      <w:r w:rsidR="00CD7524" w:rsidRPr="00CD7524">
        <w:rPr>
          <w:rFonts w:ascii="Times New Roman" w:hAnsi="Times New Roman" w:cs="Times New Roman"/>
          <w:sz w:val="28"/>
          <w:szCs w:val="28"/>
        </w:rPr>
        <w:t xml:space="preserve">До 2024 года в </w:t>
      </w:r>
      <w:r w:rsidR="00CD7524">
        <w:rPr>
          <w:rFonts w:ascii="Times New Roman" w:hAnsi="Times New Roman" w:cs="Times New Roman"/>
          <w:sz w:val="28"/>
          <w:szCs w:val="28"/>
        </w:rPr>
        <w:t>организацию входило пять государств</w:t>
      </w:r>
      <w:r w:rsidR="00CD7524" w:rsidRPr="00CD7524">
        <w:rPr>
          <w:rFonts w:ascii="Times New Roman" w:hAnsi="Times New Roman" w:cs="Times New Roman"/>
          <w:sz w:val="28"/>
          <w:szCs w:val="28"/>
        </w:rPr>
        <w:t>, по первым буквам которых и образовано название союза</w:t>
      </w:r>
      <w:r w:rsidR="00CD752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341F5" w:rsidRDefault="00B341F5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Определить:</w:t>
      </w:r>
    </w:p>
    <w:p w:rsidR="00B341F5" w:rsidRDefault="00B341F5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Название организации</w:t>
      </w:r>
      <w:r w:rsidR="00CD7524">
        <w:rPr>
          <w:rFonts w:ascii="Times New Roman" w:hAnsi="Times New Roman" w:cs="Times New Roman"/>
          <w:sz w:val="28"/>
          <w:szCs w:val="28"/>
        </w:rPr>
        <w:t xml:space="preserve">: ________________ 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A57ED0">
        <w:rPr>
          <w:rFonts w:ascii="Times New Roman" w:hAnsi="Times New Roman" w:cs="Times New Roman"/>
          <w:b/>
          <w:sz w:val="28"/>
          <w:szCs w:val="28"/>
        </w:rPr>
        <w:t>БРИКС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341F5" w:rsidRDefault="00B341F5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Узнать государства, входящие в неё, по контурам, вписать названия в соответствующую ячейку таблицы.</w:t>
      </w:r>
    </w:p>
    <w:p w:rsidR="0099516D" w:rsidRDefault="0099516D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3"/>
        <w:gridCol w:w="5349"/>
      </w:tblGrid>
      <w:tr w:rsidR="00212292" w:rsidTr="008F03CF">
        <w:tc>
          <w:tcPr>
            <w:tcW w:w="5330" w:type="dxa"/>
          </w:tcPr>
          <w:p w:rsidR="00212292" w:rsidRDefault="00212292" w:rsidP="0021229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0ED4B522" wp14:editId="113586FC">
                  <wp:extent cx="1549342" cy="1584960"/>
                  <wp:effectExtent l="0" t="0" r="0" b="0"/>
                  <wp:docPr id="2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237" cy="1586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035" w:rsidRPr="00627035" w:rsidRDefault="00627035" w:rsidP="00627035">
            <w:pPr>
              <w:pStyle w:val="a3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</w:t>
            </w:r>
          </w:p>
        </w:tc>
        <w:tc>
          <w:tcPr>
            <w:tcW w:w="5352" w:type="dxa"/>
          </w:tcPr>
          <w:p w:rsidR="00212292" w:rsidRDefault="00212292" w:rsidP="0021229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D883CC6" wp14:editId="7E905FDA">
                  <wp:extent cx="2895600" cy="1450117"/>
                  <wp:effectExtent l="0" t="0" r="0" b="0"/>
                  <wp:docPr id="3" name="Рисунок 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600" b="24321"/>
                          <a:stretch/>
                        </pic:blipFill>
                        <pic:spPr bwMode="auto">
                          <a:xfrm>
                            <a:off x="0" y="0"/>
                            <a:ext cx="2900233" cy="1452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27035" w:rsidRPr="00627035" w:rsidRDefault="00627035" w:rsidP="00627035">
            <w:pPr>
              <w:pStyle w:val="a3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</w:t>
            </w:r>
          </w:p>
        </w:tc>
      </w:tr>
      <w:tr w:rsidR="00212292" w:rsidTr="00212292">
        <w:tc>
          <w:tcPr>
            <w:tcW w:w="5341" w:type="dxa"/>
          </w:tcPr>
          <w:p w:rsidR="00212292" w:rsidRDefault="00212292" w:rsidP="0021229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3BA2BEE" wp14:editId="1833F526">
                  <wp:extent cx="1501989" cy="1760220"/>
                  <wp:effectExtent l="0" t="0" r="3175" b="0"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811" cy="1760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035" w:rsidRPr="00627035" w:rsidRDefault="00627035" w:rsidP="00627035">
            <w:pPr>
              <w:pStyle w:val="a3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</w:t>
            </w:r>
          </w:p>
        </w:tc>
        <w:tc>
          <w:tcPr>
            <w:tcW w:w="5341" w:type="dxa"/>
          </w:tcPr>
          <w:p w:rsidR="00212292" w:rsidRDefault="00212292" w:rsidP="0021229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C506250" wp14:editId="52D850AE">
                  <wp:extent cx="1994418" cy="1714500"/>
                  <wp:effectExtent l="0" t="0" r="6350" b="0"/>
                  <wp:docPr id="5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242" cy="1716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035" w:rsidRPr="00627035" w:rsidRDefault="00627035" w:rsidP="00627035">
            <w:pPr>
              <w:pStyle w:val="a3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</w:tc>
      </w:tr>
      <w:tr w:rsidR="00212292" w:rsidTr="00212292">
        <w:tc>
          <w:tcPr>
            <w:tcW w:w="5341" w:type="dxa"/>
          </w:tcPr>
          <w:p w:rsidR="00212292" w:rsidRDefault="00B341F5" w:rsidP="00B341F5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9C1733" wp14:editId="3232E043">
                  <wp:extent cx="2088375" cy="1844040"/>
                  <wp:effectExtent l="0" t="0" r="7620" b="3810"/>
                  <wp:docPr id="6" name="Рисунок 6" descr="https://avatars.mds.yandex.net/i?id=3e89a94445716a5b2ee4a98aa6542a2fc87eff9b-1259314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avatars.mds.yandex.net/i?id=3e89a94445716a5b2ee4a98aa6542a2fc87eff9b-1259314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0430" cy="1845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035" w:rsidRPr="00627035" w:rsidRDefault="00627035" w:rsidP="00627035">
            <w:pPr>
              <w:pStyle w:val="a3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</w:t>
            </w:r>
          </w:p>
        </w:tc>
        <w:tc>
          <w:tcPr>
            <w:tcW w:w="5341" w:type="dxa"/>
          </w:tcPr>
          <w:p w:rsidR="00212292" w:rsidRDefault="00627035" w:rsidP="00627035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4D230EC" wp14:editId="6EABAB9E">
                  <wp:extent cx="1920240" cy="1920240"/>
                  <wp:effectExtent l="0" t="0" r="3810" b="3810"/>
                  <wp:docPr id="7" name="Рисунок 7" descr="https://avatars.mds.yandex.net/i?id=7a604c8b8a6697beb7eb9c5dc63f5e78347a2c7e-9068341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i?id=7a604c8b8a6697beb7eb9c5dc63f5e78347a2c7e-9068341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192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7035" w:rsidRDefault="00627035" w:rsidP="00627035">
            <w:pPr>
              <w:pStyle w:val="a3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</w:t>
            </w:r>
          </w:p>
          <w:p w:rsidR="00627035" w:rsidRPr="00627035" w:rsidRDefault="00627035" w:rsidP="00627035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12292" w:rsidTr="00212292">
        <w:tc>
          <w:tcPr>
            <w:tcW w:w="5341" w:type="dxa"/>
          </w:tcPr>
          <w:p w:rsidR="00212292" w:rsidRDefault="008F03CF" w:rsidP="008F03CF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E3BD17" wp14:editId="1DD9FC64">
                  <wp:extent cx="1892122" cy="1417320"/>
                  <wp:effectExtent l="0" t="0" r="0" b="0"/>
                  <wp:docPr id="8" name="Рисунок 8" descr="https://avatars.mds.yandex.net/i?id=2a0000017a0f37a1bc65acfa8241958b4f26-4228230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avatars.mds.yandex.net/i?id=2a0000017a0f37a1bc65acfa8241958b4f26-4228230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122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03CF" w:rsidRDefault="008F03CF" w:rsidP="008F03CF">
            <w:pPr>
              <w:pStyle w:val="a3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</w:t>
            </w:r>
          </w:p>
          <w:p w:rsidR="008F03CF" w:rsidRPr="008F03CF" w:rsidRDefault="008F03CF" w:rsidP="008F03CF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41" w:type="dxa"/>
          </w:tcPr>
          <w:p w:rsidR="00212292" w:rsidRDefault="008F03CF" w:rsidP="008F03CF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B4446C" wp14:editId="74B1B0A2">
                  <wp:extent cx="1517333" cy="1348740"/>
                  <wp:effectExtent l="0" t="0" r="6985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19926" t="24396" r="42064" b="15603"/>
                          <a:stretch/>
                        </pic:blipFill>
                        <pic:spPr bwMode="auto">
                          <a:xfrm>
                            <a:off x="0" y="0"/>
                            <a:ext cx="1519460" cy="13506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F03CF" w:rsidRPr="008F03CF" w:rsidRDefault="008F03CF" w:rsidP="008F03CF">
            <w:pPr>
              <w:pStyle w:val="a3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</w:t>
            </w:r>
          </w:p>
        </w:tc>
      </w:tr>
      <w:tr w:rsidR="008F03CF" w:rsidTr="00174BC0">
        <w:tc>
          <w:tcPr>
            <w:tcW w:w="10682" w:type="dxa"/>
            <w:gridSpan w:val="2"/>
          </w:tcPr>
          <w:p w:rsidR="008F03CF" w:rsidRDefault="008F03CF" w:rsidP="008F03CF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A385577" wp14:editId="43EC256E">
                  <wp:extent cx="1826895" cy="1333500"/>
                  <wp:effectExtent l="0" t="0" r="1905" b="0"/>
                  <wp:docPr id="11" name="Рисунок 1" descr="https://avatars.mds.yandex.net/i?id=0ef8316c8572b3ec8c223a96e7bb41857d87d626-5568204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i?id=0ef8316c8572b3ec8c223a96e7bb41857d87d626-5568204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689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43ED" w:rsidRDefault="00F443ED" w:rsidP="00F443ED">
            <w:pPr>
              <w:pStyle w:val="a3"/>
              <w:numPr>
                <w:ilvl w:val="0"/>
                <w:numId w:val="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  <w:p w:rsidR="00F443ED" w:rsidRPr="00F443ED" w:rsidRDefault="00F443ED" w:rsidP="00F443ED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56C60" w:rsidRDefault="00356C60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Вписать в таблицу страны, входящие в эту организацию (в соответствии с нумерацией предыдущего задания), заполнить соответствующие ячейки таблицы. 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58"/>
        <w:gridCol w:w="2144"/>
        <w:gridCol w:w="2693"/>
        <w:gridCol w:w="5187"/>
      </w:tblGrid>
      <w:tr w:rsidR="00356C60" w:rsidRPr="00433050" w:rsidTr="002501BE">
        <w:tc>
          <w:tcPr>
            <w:tcW w:w="658" w:type="dxa"/>
          </w:tcPr>
          <w:p w:rsidR="00356C60" w:rsidRPr="00433050" w:rsidRDefault="00356C60" w:rsidP="00356C60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144" w:type="dxa"/>
          </w:tcPr>
          <w:p w:rsidR="00356C60" w:rsidRPr="00433050" w:rsidRDefault="00356C60" w:rsidP="00356C60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Название страны</w:t>
            </w:r>
          </w:p>
        </w:tc>
        <w:tc>
          <w:tcPr>
            <w:tcW w:w="2693" w:type="dxa"/>
          </w:tcPr>
          <w:p w:rsidR="00356C60" w:rsidRPr="00433050" w:rsidRDefault="00356C60" w:rsidP="00356C60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Столица</w:t>
            </w:r>
          </w:p>
        </w:tc>
        <w:tc>
          <w:tcPr>
            <w:tcW w:w="5187" w:type="dxa"/>
          </w:tcPr>
          <w:p w:rsidR="00356C60" w:rsidRPr="00433050" w:rsidRDefault="00356C60" w:rsidP="00356C60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Особенности экономики</w:t>
            </w:r>
          </w:p>
        </w:tc>
      </w:tr>
      <w:tr w:rsidR="00356C60" w:rsidRPr="00433050" w:rsidTr="002501BE">
        <w:tc>
          <w:tcPr>
            <w:tcW w:w="658" w:type="dxa"/>
          </w:tcPr>
          <w:p w:rsidR="00356C60" w:rsidRPr="00433050" w:rsidRDefault="00356C6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44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Бразилия</w:t>
            </w:r>
          </w:p>
        </w:tc>
        <w:tc>
          <w:tcPr>
            <w:tcW w:w="2693" w:type="dxa"/>
          </w:tcPr>
          <w:p w:rsidR="00356C60" w:rsidRPr="00433050" w:rsidRDefault="004853E3" w:rsidP="00CD7524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Бразили</w:t>
            </w:r>
            <w:r w:rsidR="00CD7524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187" w:type="dxa"/>
          </w:tcPr>
          <w:p w:rsidR="00356C60" w:rsidRPr="00433050" w:rsidRDefault="00C50D76" w:rsidP="00C50D7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ндустриально-аграрное государство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gramStart"/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Главные экспортные изделия включают авиационную технику, кофе, транспортные средства, сою, железную руду, апельсиновый сок, сталь, ткани, обувь, электроаппаратуру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пшеницу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и сахар.</w:t>
            </w:r>
            <w:proofErr w:type="gramEnd"/>
            <w: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рупнейший производитель сахара в мире, а также самый крупный по выращиванию апельсинов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356C60" w:rsidRPr="00433050" w:rsidTr="002501BE">
        <w:tc>
          <w:tcPr>
            <w:tcW w:w="658" w:type="dxa"/>
          </w:tcPr>
          <w:p w:rsidR="00356C60" w:rsidRPr="00433050" w:rsidRDefault="00356C6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44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2693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Москва</w:t>
            </w:r>
          </w:p>
        </w:tc>
        <w:tc>
          <w:tcPr>
            <w:tcW w:w="5187" w:type="dxa"/>
          </w:tcPr>
          <w:p w:rsidR="00C50D76" w:rsidRPr="00C50D76" w:rsidRDefault="00C50D76" w:rsidP="00C50D7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Основными отраслями российской экономики, на которые приходится более половины внутренней добавленной стоимости, на данный момент являются:</w:t>
            </w:r>
          </w:p>
          <w:p w:rsidR="00C50D76" w:rsidRPr="00C50D76" w:rsidRDefault="00C50D76" w:rsidP="00C50D7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торговля;</w:t>
            </w:r>
          </w:p>
          <w:p w:rsidR="00C50D76" w:rsidRPr="00C50D76" w:rsidRDefault="00C50D76" w:rsidP="00C50D7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обрабатывающая промышленность;</w:t>
            </w:r>
          </w:p>
          <w:p w:rsidR="00C50D76" w:rsidRPr="00C50D76" w:rsidRDefault="00C50D76" w:rsidP="00C50D7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добыча полезных ископаемых;</w:t>
            </w:r>
          </w:p>
          <w:p w:rsidR="00C50D76" w:rsidRPr="00C50D76" w:rsidRDefault="00C50D76" w:rsidP="00C50D7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транспорт и связь;</w:t>
            </w:r>
          </w:p>
          <w:p w:rsidR="00C50D76" w:rsidRPr="00C50D76" w:rsidRDefault="00C50D76" w:rsidP="00C50D7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строительство.</w:t>
            </w:r>
          </w:p>
          <w:p w:rsidR="00356C60" w:rsidRPr="00433050" w:rsidRDefault="00C50D76" w:rsidP="00C50D76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Россия является страной-экспортёром. Основными статьями её экспорта являются нефть и нефтепродукты, природный газ, металлы, химические вещества, пшеница, древесина, военная техника.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356C60" w:rsidRPr="00433050" w:rsidTr="002501BE">
        <w:tc>
          <w:tcPr>
            <w:tcW w:w="658" w:type="dxa"/>
          </w:tcPr>
          <w:p w:rsidR="00356C60" w:rsidRPr="00433050" w:rsidRDefault="00356C6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144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Индия</w:t>
            </w:r>
          </w:p>
        </w:tc>
        <w:tc>
          <w:tcPr>
            <w:tcW w:w="2693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Нью-Дели</w:t>
            </w:r>
          </w:p>
        </w:tc>
        <w:tc>
          <w:tcPr>
            <w:tcW w:w="5187" w:type="dxa"/>
          </w:tcPr>
          <w:p w:rsidR="00356C60" w:rsidRPr="00433050" w:rsidRDefault="00D97823" w:rsidP="00D97823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97823">
              <w:rPr>
                <w:rFonts w:ascii="Times New Roman" w:hAnsi="Times New Roman" w:cs="Times New Roman"/>
                <w:sz w:val="24"/>
                <w:szCs w:val="24"/>
              </w:rPr>
              <w:t>сновными природными ресурсами являются пахотная земля, бокситы, хромиты, уголь, алмазы, железная руда, известняк, марганец, слюды, природный газ, нефть и руды титана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7823">
              <w:rPr>
                <w:rFonts w:ascii="Times New Roman" w:hAnsi="Times New Roman" w:cs="Times New Roman"/>
                <w:sz w:val="24"/>
                <w:szCs w:val="24"/>
              </w:rPr>
              <w:t>Основной экспорт приходится на машины и оборудование, кустарные изделия, химическую продукцию, продовольствие и сельскохозяйственное сырьё, готовую одежду и текстиль.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7823">
              <w:rPr>
                <w:rFonts w:ascii="Times New Roman" w:hAnsi="Times New Roman" w:cs="Times New Roman"/>
                <w:sz w:val="24"/>
                <w:szCs w:val="24"/>
              </w:rPr>
              <w:t>Основными сельскохозяйственными культурами являются рис, пшеница, хлопок, джут, чай, сахарный тростник и картофель.</w:t>
            </w:r>
            <w:r>
              <w:t xml:space="preserve"> </w:t>
            </w:r>
            <w:proofErr w:type="gramStart"/>
            <w:r w:rsidRPr="00D97823">
              <w:rPr>
                <w:rFonts w:ascii="Times New Roman" w:hAnsi="Times New Roman" w:cs="Times New Roman"/>
                <w:sz w:val="24"/>
                <w:szCs w:val="24"/>
              </w:rPr>
              <w:t>Основные отрасли промышленности: автомобилестроение, химическая, цементная, потребительская электроника, машиностроение, добыча полезных ископаемых, нефтяная, фармацевтическая, металлообрабатывающая, пищевая и текстильная.</w:t>
            </w:r>
            <w:proofErr w:type="gramEnd"/>
          </w:p>
        </w:tc>
      </w:tr>
      <w:tr w:rsidR="00356C60" w:rsidRPr="00433050" w:rsidTr="002501BE">
        <w:tc>
          <w:tcPr>
            <w:tcW w:w="658" w:type="dxa"/>
          </w:tcPr>
          <w:p w:rsidR="00356C60" w:rsidRPr="00433050" w:rsidRDefault="00356C6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44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Китай</w:t>
            </w:r>
          </w:p>
        </w:tc>
        <w:tc>
          <w:tcPr>
            <w:tcW w:w="2693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Пекин</w:t>
            </w:r>
          </w:p>
        </w:tc>
        <w:tc>
          <w:tcPr>
            <w:tcW w:w="5187" w:type="dxa"/>
          </w:tcPr>
          <w:p w:rsidR="00356C60" w:rsidRPr="00433050" w:rsidRDefault="00433050" w:rsidP="00433050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ервое место в мире по производству зерновых культур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мяс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, хлоп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ок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, сем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ена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рапса, фрукт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, листово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 табак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; ча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и шерст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ь. Д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обыч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полезных ископаемых (угля, железных, марганцевых, свинцово-цинковых, сурьмяных и вольфрамовых руд, а также древесины) и в значительных масштабах добывает другие полезные ископаемые (нефть, газ, руды редкоземельных металлов, уран). Китай является крупнейшим в мире производителем абсолютного большинства видов промышленной продукции. КНР является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крупнейшим мировым автопроизводителем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356C60" w:rsidRPr="00433050" w:rsidTr="002501BE">
        <w:tc>
          <w:tcPr>
            <w:tcW w:w="658" w:type="dxa"/>
          </w:tcPr>
          <w:p w:rsidR="00356C60" w:rsidRPr="00433050" w:rsidRDefault="00356C6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144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Южно-Африканская Республика</w:t>
            </w:r>
          </w:p>
        </w:tc>
        <w:tc>
          <w:tcPr>
            <w:tcW w:w="2693" w:type="dxa"/>
          </w:tcPr>
          <w:p w:rsidR="004853E3" w:rsidRPr="00433050" w:rsidRDefault="004853E3" w:rsidP="004853E3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Претория (</w:t>
            </w: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административная</w:t>
            </w:r>
            <w:proofErr w:type="gramEnd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356C60" w:rsidRPr="00433050" w:rsidRDefault="004853E3" w:rsidP="004853E3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Кейптаун (</w:t>
            </w: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законодательная</w:t>
            </w:r>
            <w:proofErr w:type="gramEnd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187" w:type="dxa"/>
          </w:tcPr>
          <w:p w:rsidR="00356C60" w:rsidRPr="00433050" w:rsidRDefault="0043305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Основные статьи экспорта: алмазы, золото, платина, машины, автомобили, оборудование.</w:t>
            </w:r>
            <w:r>
              <w:t xml:space="preserve">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Обладает огромными запасами природных ресурсов. Широко развиты телекоммуникации, электроэнергетика, финансовая сфера.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Виноделие, рыболовство, туризм.</w:t>
            </w:r>
          </w:p>
        </w:tc>
      </w:tr>
      <w:tr w:rsidR="00356C60" w:rsidRPr="00433050" w:rsidTr="002501BE">
        <w:tc>
          <w:tcPr>
            <w:tcW w:w="658" w:type="dxa"/>
          </w:tcPr>
          <w:p w:rsidR="00356C60" w:rsidRPr="00433050" w:rsidRDefault="00356C6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144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Иран</w:t>
            </w:r>
          </w:p>
        </w:tc>
        <w:tc>
          <w:tcPr>
            <w:tcW w:w="2693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Тегеран</w:t>
            </w:r>
          </w:p>
        </w:tc>
        <w:tc>
          <w:tcPr>
            <w:tcW w:w="5187" w:type="dxa"/>
          </w:tcPr>
          <w:p w:rsidR="00356C60" w:rsidRPr="00433050" w:rsidRDefault="0043305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индустриальная страна с развитой нефтяной промышленностью. Имеются нефтеперерабатывающие, нефтехимические предприятия. Добыча нефти, угля, газа, медных, железных, марганцевых и свинцово-цинковых руд. Широко представлено машиностроение и металлообработка, а также пищевая и текстильная промышленность. Развито кустарное производство ковров, метизов. </w:t>
            </w: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Среди важнейших сельскохозяйственных культур: пшеница, ячмень, рис, бобовые, хлопчатник, сахарная свёкла, сахарный тростник, табак, чай, орехи, фисташки.</w:t>
            </w:r>
            <w:proofErr w:type="gramEnd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Животноводство основано на разведении овец, коз, верблюдов, крупного рогатого скота.</w:t>
            </w:r>
          </w:p>
        </w:tc>
      </w:tr>
      <w:tr w:rsidR="00356C60" w:rsidRPr="00433050" w:rsidTr="002501BE">
        <w:tc>
          <w:tcPr>
            <w:tcW w:w="658" w:type="dxa"/>
          </w:tcPr>
          <w:p w:rsidR="00356C60" w:rsidRPr="00433050" w:rsidRDefault="00356C6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144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Египет</w:t>
            </w:r>
          </w:p>
        </w:tc>
        <w:tc>
          <w:tcPr>
            <w:tcW w:w="2693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Каир</w:t>
            </w:r>
          </w:p>
        </w:tc>
        <w:tc>
          <w:tcPr>
            <w:tcW w:w="5187" w:type="dxa"/>
          </w:tcPr>
          <w:p w:rsidR="00433050" w:rsidRPr="00433050" w:rsidRDefault="00433050" w:rsidP="00433050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Развитая туристическая инфраструктура.</w:t>
            </w:r>
            <w:r w:rsidRPr="00433050">
              <w:rPr>
                <w:sz w:val="24"/>
                <w:szCs w:val="24"/>
              </w:rPr>
              <w:t xml:space="preserve">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Пошлины за провоз грузов через Суэцкий канал. Продукция сельского хозяйства, особенно хлопок. Лёгкая промышленность. Добыча фосфатов в районе побережья Красного моря, в долине Нила - железной руды, в дельте Нила - поваренной соли. Из отраслей обрабатывающей промышленности особенно </w:t>
            </w: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развита</w:t>
            </w:r>
            <w:proofErr w:type="gramEnd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текстильная, главным образом, производство хлопчатобумажной пряжи и тканей, а также пищевкусовая и швейная. Чёрная и цветная металлургия, машиностроение, в том числе станкостроение, авто- и авиасборка, вагоностроение, судостроение. Нефтеперерабатывающая, нефтехимическая промышленность, производство минеральных удобрений, стройматериалов.</w:t>
            </w:r>
          </w:p>
          <w:p w:rsidR="00356C60" w:rsidRPr="00433050" w:rsidRDefault="00433050" w:rsidP="00433050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В сельском хозяйстве культивируются хлопок, рис, кукуруза, другие зерновые, бобовые, фрукты, овощи; разводится скот.</w:t>
            </w:r>
            <w:proofErr w:type="gramEnd"/>
          </w:p>
        </w:tc>
      </w:tr>
      <w:tr w:rsidR="00356C60" w:rsidRPr="00433050" w:rsidTr="002501BE">
        <w:tc>
          <w:tcPr>
            <w:tcW w:w="658" w:type="dxa"/>
          </w:tcPr>
          <w:p w:rsidR="00356C60" w:rsidRPr="00433050" w:rsidRDefault="00356C60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144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Эфиопия</w:t>
            </w:r>
          </w:p>
        </w:tc>
        <w:tc>
          <w:tcPr>
            <w:tcW w:w="2693" w:type="dxa"/>
          </w:tcPr>
          <w:p w:rsidR="00356C60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Аддис-Абеба</w:t>
            </w:r>
          </w:p>
        </w:tc>
        <w:tc>
          <w:tcPr>
            <w:tcW w:w="5187" w:type="dxa"/>
          </w:tcPr>
          <w:p w:rsidR="00356C60" w:rsidRPr="00433050" w:rsidRDefault="004853E3" w:rsidP="004853E3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Основа экономики -</w:t>
            </w:r>
            <w:r w:rsidR="00433050"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потребительское сельское хозяйство, приносящее низкую прибыль.</w:t>
            </w:r>
            <w:r w:rsidRPr="00433050">
              <w:rPr>
                <w:sz w:val="24"/>
                <w:szCs w:val="24"/>
              </w:rPr>
              <w:t xml:space="preserve">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Эфиопия является одним из крупных экспортёров африканского кофе, на долю кофе приходится более 60 % экспортных поступлений.</w:t>
            </w:r>
            <w:r w:rsidR="002501BE"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Также: семена масличных культур, овощи, цветы, живой скот и мясные продукты.</w:t>
            </w:r>
          </w:p>
        </w:tc>
      </w:tr>
      <w:tr w:rsidR="004853E3" w:rsidRPr="00433050" w:rsidTr="002501BE">
        <w:tc>
          <w:tcPr>
            <w:tcW w:w="658" w:type="dxa"/>
          </w:tcPr>
          <w:p w:rsidR="004853E3" w:rsidRPr="00433050" w:rsidRDefault="004853E3" w:rsidP="00B709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144" w:type="dxa"/>
          </w:tcPr>
          <w:p w:rsidR="004853E3" w:rsidRPr="00433050" w:rsidRDefault="004853E3" w:rsidP="007F2D2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ОАЭ</w:t>
            </w:r>
          </w:p>
        </w:tc>
        <w:tc>
          <w:tcPr>
            <w:tcW w:w="2693" w:type="dxa"/>
          </w:tcPr>
          <w:p w:rsidR="004853E3" w:rsidRPr="00433050" w:rsidRDefault="004853E3" w:rsidP="007F2D2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Абу-Даби</w:t>
            </w:r>
          </w:p>
        </w:tc>
        <w:tc>
          <w:tcPr>
            <w:tcW w:w="5187" w:type="dxa"/>
          </w:tcPr>
          <w:p w:rsidR="004853E3" w:rsidRPr="00433050" w:rsidRDefault="004853E3" w:rsidP="007F2D2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Основа экономики – добыча и экспорт сырой нефти и газа. Существенные инвестиции вкладываются в строительство новых зданий и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заводов по опреснению воды, в </w:t>
            </w: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связи</w:t>
            </w:r>
            <w:proofErr w:type="gramEnd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с чем стало развиваться сельское хозяйство.</w:t>
            </w:r>
          </w:p>
        </w:tc>
      </w:tr>
    </w:tbl>
    <w:p w:rsidR="00356C60" w:rsidRDefault="00356C60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57ED0" w:rsidRDefault="00A57ED0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34DB2"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="00634DB2" w:rsidRPr="00634DB2">
        <w:rPr>
          <w:rFonts w:ascii="Times New Roman" w:hAnsi="Times New Roman" w:cs="Times New Roman"/>
          <w:sz w:val="28"/>
          <w:szCs w:val="28"/>
        </w:rPr>
        <w:t>Прочитайте описание металла</w:t>
      </w:r>
      <w:r w:rsidR="00634DB2">
        <w:rPr>
          <w:rFonts w:ascii="Times New Roman" w:hAnsi="Times New Roman" w:cs="Times New Roman"/>
          <w:sz w:val="28"/>
          <w:szCs w:val="28"/>
        </w:rPr>
        <w:t xml:space="preserve"> и ответьте на вопросы.</w:t>
      </w:r>
    </w:p>
    <w:p w:rsidR="00634DB2" w:rsidRDefault="00634DB2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Этот металл является полезным ископаемым. Кларк содержания в земной коре – 0,000005% (например,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кларк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алюминия – </w:t>
      </w:r>
      <w:r w:rsidRPr="00634DB2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,05%). В природе только 0,02% этого металла заключено в месторождениях. Затвердевает при температуре -38,7°С. Из более 20 известных минералов основным минералом является киноварь. Используется в электро- и радиотехнической промышленности для изготовления выпрямителей, ламп</w:t>
      </w:r>
      <w:r w:rsidR="002E7316">
        <w:rPr>
          <w:rFonts w:ascii="Times New Roman" w:hAnsi="Times New Roman" w:cs="Times New Roman"/>
          <w:sz w:val="28"/>
          <w:szCs w:val="28"/>
        </w:rPr>
        <w:t>, контрольно-измерительных приб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оров, в ядерных реакторах (как поглотитель тепла), в химической промышленности в производстве хлора, каустической соды, специальных красок, в сельском хозяйстве для протравы семян. Пары металла ядовиты.</w:t>
      </w:r>
    </w:p>
    <w:p w:rsidR="00634DB2" w:rsidRDefault="00634DB2" w:rsidP="00B7091E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Вопросы:</w:t>
      </w:r>
    </w:p>
    <w:p w:rsidR="00634DB2" w:rsidRDefault="00634DB2" w:rsidP="00634DB2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 каком полезном ископаемом идёт речь? </w:t>
      </w:r>
      <w:r w:rsidRPr="00634DB2">
        <w:rPr>
          <w:rFonts w:ascii="Times New Roman" w:hAnsi="Times New Roman" w:cs="Times New Roman"/>
          <w:b/>
          <w:sz w:val="28"/>
          <w:szCs w:val="28"/>
        </w:rPr>
        <w:t>Ртуть</w:t>
      </w:r>
    </w:p>
    <w:p w:rsidR="00634DB2" w:rsidRDefault="00634DB2" w:rsidP="00634DB2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находится самое крупное месторождение этого металла? </w:t>
      </w:r>
      <w:r w:rsidRPr="00634DB2">
        <w:rPr>
          <w:rFonts w:ascii="Times New Roman" w:hAnsi="Times New Roman" w:cs="Times New Roman"/>
          <w:b/>
          <w:sz w:val="28"/>
          <w:szCs w:val="28"/>
        </w:rPr>
        <w:t>Испания</w:t>
      </w:r>
    </w:p>
    <w:p w:rsidR="00634DB2" w:rsidRDefault="00634DB2" w:rsidP="00634DB2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называется это месторождение? </w:t>
      </w:r>
      <w:proofErr w:type="spellStart"/>
      <w:r w:rsidRPr="00634DB2">
        <w:rPr>
          <w:rFonts w:ascii="Times New Roman" w:hAnsi="Times New Roman" w:cs="Times New Roman"/>
          <w:b/>
          <w:sz w:val="28"/>
          <w:szCs w:val="28"/>
        </w:rPr>
        <w:t>Альмади</w:t>
      </w:r>
      <w:proofErr w:type="spellEnd"/>
    </w:p>
    <w:p w:rsidR="00634DB2" w:rsidRPr="00634DB2" w:rsidRDefault="00634DB2" w:rsidP="00634DB2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каких странах сосредоточены самые большие запасы этого металла?</w:t>
      </w:r>
      <w:r w:rsidR="0010296F">
        <w:rPr>
          <w:rFonts w:ascii="Times New Roman" w:hAnsi="Times New Roman" w:cs="Times New Roman"/>
          <w:sz w:val="28"/>
          <w:szCs w:val="28"/>
        </w:rPr>
        <w:t xml:space="preserve"> Назвать три страны (по 0,3 балла за каждую правильно названную).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34DB2">
        <w:rPr>
          <w:rFonts w:ascii="Times New Roman" w:hAnsi="Times New Roman" w:cs="Times New Roman"/>
          <w:b/>
          <w:sz w:val="28"/>
          <w:szCs w:val="28"/>
        </w:rPr>
        <w:t xml:space="preserve">Китай, </w:t>
      </w:r>
      <w:proofErr w:type="spellStart"/>
      <w:r w:rsidRPr="00634DB2">
        <w:rPr>
          <w:rFonts w:ascii="Times New Roman" w:hAnsi="Times New Roman" w:cs="Times New Roman"/>
          <w:b/>
          <w:sz w:val="28"/>
          <w:szCs w:val="28"/>
        </w:rPr>
        <w:t>Кыргыстан</w:t>
      </w:r>
      <w:proofErr w:type="spellEnd"/>
      <w:r w:rsidRPr="00634DB2">
        <w:rPr>
          <w:rFonts w:ascii="Times New Roman" w:hAnsi="Times New Roman" w:cs="Times New Roman"/>
          <w:b/>
          <w:sz w:val="28"/>
          <w:szCs w:val="28"/>
        </w:rPr>
        <w:t>, Мексика, Россия, Перу, Словения, Украина</w:t>
      </w:r>
    </w:p>
    <w:p w:rsidR="00634DB2" w:rsidRDefault="0010296F" w:rsidP="00634DB2">
      <w:pPr>
        <w:pStyle w:val="a3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Какая планета (в переводе) называется </w:t>
      </w:r>
      <w:proofErr w:type="gramStart"/>
      <w:r>
        <w:rPr>
          <w:rFonts w:ascii="Times New Roman" w:hAnsi="Times New Roman" w:cs="Times New Roman"/>
          <w:sz w:val="28"/>
          <w:szCs w:val="28"/>
        </w:rPr>
        <w:t>также, как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этот металл? </w:t>
      </w:r>
      <w:r w:rsidRPr="0010296F">
        <w:rPr>
          <w:rFonts w:ascii="Times New Roman" w:hAnsi="Times New Roman" w:cs="Times New Roman"/>
          <w:b/>
          <w:sz w:val="28"/>
          <w:szCs w:val="28"/>
        </w:rPr>
        <w:t>Меркурий</w:t>
      </w:r>
    </w:p>
    <w:p w:rsidR="0010296F" w:rsidRPr="00634DB2" w:rsidRDefault="0010296F" w:rsidP="00AA4650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sectPr w:rsidR="0010296F" w:rsidRPr="00634DB2" w:rsidSect="002858A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B704DF"/>
    <w:multiLevelType w:val="hybridMultilevel"/>
    <w:tmpl w:val="F03CAF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690FCB"/>
    <w:multiLevelType w:val="hybridMultilevel"/>
    <w:tmpl w:val="CB004EE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4025E3"/>
    <w:multiLevelType w:val="hybridMultilevel"/>
    <w:tmpl w:val="6178B28C"/>
    <w:lvl w:ilvl="0" w:tplc="2DA217D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8134644"/>
    <w:multiLevelType w:val="hybridMultilevel"/>
    <w:tmpl w:val="F0EAEFF4"/>
    <w:lvl w:ilvl="0" w:tplc="08145B8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1A1B"/>
    <w:rsid w:val="00072BEB"/>
    <w:rsid w:val="00077EC6"/>
    <w:rsid w:val="000931A4"/>
    <w:rsid w:val="000D0EDD"/>
    <w:rsid w:val="000F37D4"/>
    <w:rsid w:val="0010296F"/>
    <w:rsid w:val="001670E2"/>
    <w:rsid w:val="00184DD4"/>
    <w:rsid w:val="00212292"/>
    <w:rsid w:val="002501BE"/>
    <w:rsid w:val="002858AE"/>
    <w:rsid w:val="002C2488"/>
    <w:rsid w:val="002D6A91"/>
    <w:rsid w:val="002E5F0A"/>
    <w:rsid w:val="002E7316"/>
    <w:rsid w:val="002F01E4"/>
    <w:rsid w:val="002F3DE8"/>
    <w:rsid w:val="00330122"/>
    <w:rsid w:val="00356C60"/>
    <w:rsid w:val="003E2461"/>
    <w:rsid w:val="003F79A8"/>
    <w:rsid w:val="004008E2"/>
    <w:rsid w:val="00433050"/>
    <w:rsid w:val="00460514"/>
    <w:rsid w:val="0047110C"/>
    <w:rsid w:val="00482BDC"/>
    <w:rsid w:val="00484EC4"/>
    <w:rsid w:val="004853E3"/>
    <w:rsid w:val="004C5B96"/>
    <w:rsid w:val="004D70F5"/>
    <w:rsid w:val="004D7891"/>
    <w:rsid w:val="005016B3"/>
    <w:rsid w:val="00570436"/>
    <w:rsid w:val="00572210"/>
    <w:rsid w:val="0059611C"/>
    <w:rsid w:val="00597BAB"/>
    <w:rsid w:val="005E4FC2"/>
    <w:rsid w:val="005F05D2"/>
    <w:rsid w:val="005F73D8"/>
    <w:rsid w:val="006067F7"/>
    <w:rsid w:val="00614B97"/>
    <w:rsid w:val="00627035"/>
    <w:rsid w:val="00634DB2"/>
    <w:rsid w:val="00691A9A"/>
    <w:rsid w:val="006A7915"/>
    <w:rsid w:val="007B172B"/>
    <w:rsid w:val="007C57A7"/>
    <w:rsid w:val="007E1161"/>
    <w:rsid w:val="00833DD0"/>
    <w:rsid w:val="00847197"/>
    <w:rsid w:val="00886B01"/>
    <w:rsid w:val="008A3315"/>
    <w:rsid w:val="008A7CB0"/>
    <w:rsid w:val="008B5AF6"/>
    <w:rsid w:val="008D30ED"/>
    <w:rsid w:val="008F03CF"/>
    <w:rsid w:val="008F49D3"/>
    <w:rsid w:val="00907877"/>
    <w:rsid w:val="0099516D"/>
    <w:rsid w:val="00A57ED0"/>
    <w:rsid w:val="00A71B65"/>
    <w:rsid w:val="00AA4650"/>
    <w:rsid w:val="00AD57D1"/>
    <w:rsid w:val="00B341F5"/>
    <w:rsid w:val="00B7091E"/>
    <w:rsid w:val="00B86573"/>
    <w:rsid w:val="00BB6B80"/>
    <w:rsid w:val="00C11A1B"/>
    <w:rsid w:val="00C173B8"/>
    <w:rsid w:val="00C50D76"/>
    <w:rsid w:val="00C577A4"/>
    <w:rsid w:val="00C751B8"/>
    <w:rsid w:val="00CB33B9"/>
    <w:rsid w:val="00CC2406"/>
    <w:rsid w:val="00CD7524"/>
    <w:rsid w:val="00CE3733"/>
    <w:rsid w:val="00CE757D"/>
    <w:rsid w:val="00D06DEB"/>
    <w:rsid w:val="00D6259C"/>
    <w:rsid w:val="00D731AD"/>
    <w:rsid w:val="00D80B56"/>
    <w:rsid w:val="00D97823"/>
    <w:rsid w:val="00DA1D60"/>
    <w:rsid w:val="00DB2FBF"/>
    <w:rsid w:val="00DC609B"/>
    <w:rsid w:val="00DF0DFE"/>
    <w:rsid w:val="00E43B21"/>
    <w:rsid w:val="00E65C92"/>
    <w:rsid w:val="00E75288"/>
    <w:rsid w:val="00EA2EA4"/>
    <w:rsid w:val="00EB704F"/>
    <w:rsid w:val="00EE7803"/>
    <w:rsid w:val="00EF0F23"/>
    <w:rsid w:val="00F443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11A1B"/>
    <w:pPr>
      <w:ind w:left="720"/>
      <w:contextualSpacing/>
    </w:pPr>
  </w:style>
  <w:style w:type="table" w:styleId="a4">
    <w:name w:val="Table Grid"/>
    <w:basedOn w:val="a1"/>
    <w:uiPriority w:val="59"/>
    <w:rsid w:val="005961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858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858AE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4"/>
    <w:uiPriority w:val="39"/>
    <w:rsid w:val="008A3315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11A1B"/>
    <w:pPr>
      <w:ind w:left="720"/>
      <w:contextualSpacing/>
    </w:pPr>
  </w:style>
  <w:style w:type="table" w:styleId="a4">
    <w:name w:val="Table Grid"/>
    <w:basedOn w:val="a1"/>
    <w:uiPriority w:val="59"/>
    <w:rsid w:val="005961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858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858AE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4"/>
    <w:uiPriority w:val="39"/>
    <w:rsid w:val="008A3315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8F2EDC-C4DC-46E3-80F6-51FF9BC1D1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1263</TotalTime>
  <Pages>11</Pages>
  <Words>2723</Words>
  <Characters>15524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64</cp:revision>
  <dcterms:created xsi:type="dcterms:W3CDTF">2024-10-17T17:40:00Z</dcterms:created>
  <dcterms:modified xsi:type="dcterms:W3CDTF">2024-10-27T20:16:00Z</dcterms:modified>
</cp:coreProperties>
</file>